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5" o:title=""/>
          </v:rect>
          <o:OLEObject Type="Embed" ProgID="StaticMetafile" ShapeID="rectole0000000000" DrawAspect="Content" ObjectID="_1811094388" r:id="rId6"/>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r>
        <w:rPr>
          <w:rFonts w:ascii="Trebuchet MS" w:eastAsia="Trebuchet MS" w:hAnsi="Trebuchet MS" w:cs="Trebuchet MS"/>
          <w:b/>
          <w:spacing w:val="-2"/>
          <w:sz w:val="40"/>
        </w:rPr>
        <w:t>Diciembre</w:t>
      </w:r>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15ECA724"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DNI                         : 05708581G</w:t>
      </w:r>
    </w:p>
    <w:p w14:paraId="03604640" w14:textId="4E75F28A" w:rsidR="002579A5" w:rsidRPr="00F74232" w:rsidRDefault="002579A5" w:rsidP="002579A5">
      <w:pPr>
        <w:pStyle w:val="Ttulo1"/>
        <w:rPr>
          <w:rFonts w:asciiTheme="minorHAnsi" w:hAnsiTheme="minorHAnsi" w:cstheme="minorHAnsi"/>
        </w:rPr>
      </w:pPr>
      <w:bookmarkStart w:id="0" w:name="_Toc192609992"/>
      <w:r w:rsidRPr="00F74232">
        <w:rPr>
          <w:rFonts w:asciiTheme="minorHAnsi" w:hAnsiTheme="minorHAnsi" w:cstheme="minorHAnsi"/>
        </w:rPr>
        <w:lastRenderedPageBreak/>
        <w:t>APARTADO I:</w:t>
      </w:r>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2579A5">
      <w:pPr>
        <w:pStyle w:val="Ttulo1"/>
        <w:spacing w:line="360" w:lineRule="auto"/>
        <w:jc w:val="both"/>
        <w:rPr>
          <w:rFonts w:asciiTheme="minorHAnsi" w:hAnsiTheme="minorHAnsi" w:cstheme="minorHAnsi"/>
          <w:sz w:val="32"/>
          <w:szCs w:val="32"/>
        </w:rPr>
      </w:pPr>
      <w:r w:rsidRPr="00F74232">
        <w:rPr>
          <w:rFonts w:asciiTheme="minorHAnsi" w:hAnsiTheme="minorHAnsi" w:cstheme="minorHAnsi"/>
          <w:sz w:val="32"/>
          <w:szCs w:val="32"/>
        </w:rPr>
        <w:t>Introducción</w:t>
      </w:r>
      <w:bookmarkEnd w:id="0"/>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 w:name="_Toc192609993"/>
      <w:r w:rsidRPr="00F74232">
        <w:rPr>
          <w:rFonts w:asciiTheme="minorHAnsi" w:hAnsiTheme="minorHAnsi" w:cstheme="minorHAnsi"/>
          <w:sz w:val="32"/>
          <w:szCs w:val="32"/>
        </w:rPr>
        <w:t>RA1. Reconoce las capacidades asociadas a la iniciativa emprendedora, analizando los requerimientos derivados de los puestos de trabajo y de las actividades empresariales.</w:t>
      </w:r>
      <w:bookmarkEnd w:id="1"/>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 w:name="_Toc192609994"/>
      <w:r w:rsidRPr="00F74232">
        <w:rPr>
          <w:rFonts w:asciiTheme="minorHAnsi" w:hAnsiTheme="minorHAnsi" w:cstheme="minorHAnsi"/>
          <w:sz w:val="24"/>
          <w:szCs w:val="24"/>
        </w:rPr>
        <w:t>Justificación de la Creación de VODTEC:</w:t>
      </w:r>
      <w:bookmarkEnd w:id="2"/>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 w:name="_Toc192609995"/>
      <w:r w:rsidRPr="00F74232">
        <w:rPr>
          <w:rFonts w:asciiTheme="minorHAnsi" w:hAnsiTheme="minorHAnsi" w:cstheme="minorHAnsi"/>
          <w:sz w:val="24"/>
          <w:szCs w:val="24"/>
        </w:rPr>
        <w:lastRenderedPageBreak/>
        <w:t>Entorno y Responsabilidad Social Corporativa (RSC):</w:t>
      </w:r>
      <w:bookmarkEnd w:id="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4" w:name="_Toc192609996"/>
      <w:r w:rsidRPr="00F74232">
        <w:rPr>
          <w:rStyle w:val="Ttulo3Car"/>
          <w:rFonts w:cstheme="minorHAnsi"/>
          <w:sz w:val="24"/>
          <w:szCs w:val="24"/>
        </w:rPr>
        <w:t>El fomento de hábitos saludables</w:t>
      </w:r>
      <w:bookmarkEnd w:id="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5" w:name="_Toc192609997"/>
      <w:r w:rsidRPr="00F74232">
        <w:rPr>
          <w:rStyle w:val="Ttulo3Car"/>
          <w:rFonts w:cstheme="minorHAnsi"/>
          <w:sz w:val="24"/>
          <w:szCs w:val="24"/>
        </w:rPr>
        <w:t>La transparencia en el uso de datos</w:t>
      </w:r>
      <w:bookmarkEnd w:id="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6" w:name="_Toc192609998"/>
      <w:r w:rsidRPr="00F74232">
        <w:rPr>
          <w:rStyle w:val="Ttulo3Car"/>
          <w:rFonts w:cstheme="minorHAnsi"/>
          <w:sz w:val="24"/>
          <w:szCs w:val="24"/>
        </w:rPr>
        <w:t>La colaboración con empresas de productos sostenibles y ecológicos</w:t>
      </w:r>
      <w:bookmarkEnd w:id="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7" w:name="_Toc192609999"/>
      <w:r w:rsidRPr="00F74232">
        <w:rPr>
          <w:rFonts w:asciiTheme="minorHAnsi" w:hAnsiTheme="minorHAnsi" w:cstheme="minorHAnsi"/>
          <w:sz w:val="32"/>
          <w:szCs w:val="32"/>
        </w:rPr>
        <w:t>RA2. Define la oportunidad de creación de una pequeña empresa, valorando el impacto sobre el entorno de actuación e incorporando valores éticos.</w:t>
      </w:r>
      <w:bookmarkEnd w:id="7"/>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8" w:name="_Toc192610000"/>
      <w:r w:rsidRPr="00F74232">
        <w:rPr>
          <w:rFonts w:asciiTheme="minorHAnsi" w:hAnsiTheme="minorHAnsi" w:cstheme="minorHAnsi"/>
          <w:sz w:val="24"/>
          <w:szCs w:val="24"/>
        </w:rPr>
        <w:t>Análisis del Entorno y sus Relaciones:</w:t>
      </w:r>
      <w:bookmarkEnd w:id="8"/>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w:t>
      </w:r>
      <w:r w:rsidRPr="00F74232">
        <w:rPr>
          <w:rFonts w:eastAsiaTheme="majorEastAsia" w:cstheme="minorHAnsi"/>
          <w:spacing w:val="-10"/>
        </w:rPr>
        <w:lastRenderedPageBreak/>
        <w:t xml:space="preserve">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2579A5">
      <w:pPr>
        <w:pStyle w:val="Ttulo2"/>
        <w:spacing w:line="360" w:lineRule="auto"/>
        <w:jc w:val="both"/>
        <w:rPr>
          <w:rFonts w:asciiTheme="minorHAnsi" w:hAnsiTheme="minorHAnsi" w:cstheme="minorHAnsi"/>
          <w:sz w:val="24"/>
          <w:szCs w:val="24"/>
          <w:u w:val="single"/>
        </w:rPr>
      </w:pPr>
      <w:bookmarkStart w:id="9" w:name="_Toc192610001"/>
      <w:r w:rsidRPr="00F74232">
        <w:rPr>
          <w:rFonts w:asciiTheme="minorHAnsi" w:hAnsiTheme="minorHAnsi" w:cstheme="minorHAnsi"/>
          <w:sz w:val="24"/>
          <w:szCs w:val="24"/>
        </w:rPr>
        <w:t>Estrategia Empresarial - Marketing-</w:t>
      </w:r>
      <w:proofErr w:type="spellStart"/>
      <w:r w:rsidRPr="00F74232">
        <w:rPr>
          <w:rFonts w:asciiTheme="minorHAnsi" w:hAnsiTheme="minorHAnsi" w:cstheme="minorHAnsi"/>
          <w:sz w:val="24"/>
          <w:szCs w:val="24"/>
        </w:rPr>
        <w:t>Mix</w:t>
      </w:r>
      <w:proofErr w:type="spellEnd"/>
      <w:r w:rsidRPr="00F74232">
        <w:rPr>
          <w:rFonts w:asciiTheme="minorHAnsi" w:hAnsiTheme="minorHAnsi" w:cstheme="minorHAnsi"/>
          <w:sz w:val="24"/>
          <w:szCs w:val="24"/>
        </w:rPr>
        <w:t>:</w:t>
      </w:r>
      <w:bookmarkEnd w:id="9"/>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0" w:name="_Toc192610002"/>
      <w:r w:rsidRPr="00F74232">
        <w:rPr>
          <w:rStyle w:val="Ttulo3Car"/>
          <w:rFonts w:cstheme="minorHAnsi"/>
          <w:sz w:val="24"/>
          <w:szCs w:val="24"/>
        </w:rPr>
        <w:t>Producto</w:t>
      </w:r>
      <w:bookmarkEnd w:id="10"/>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1" w:name="_Toc192610003"/>
      <w:r w:rsidRPr="00F74232">
        <w:rPr>
          <w:rStyle w:val="Ttulo3Car"/>
          <w:rFonts w:cstheme="minorHAnsi"/>
          <w:sz w:val="24"/>
          <w:szCs w:val="24"/>
        </w:rPr>
        <w:t>Precio</w:t>
      </w:r>
      <w:bookmarkEnd w:id="11"/>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2" w:name="_Toc192610004"/>
      <w:r w:rsidRPr="00F74232">
        <w:rPr>
          <w:rStyle w:val="Ttulo3Car"/>
          <w:rFonts w:cstheme="minorHAnsi"/>
          <w:sz w:val="24"/>
          <w:szCs w:val="24"/>
        </w:rPr>
        <w:t>Distribución</w:t>
      </w:r>
      <w:bookmarkEnd w:id="12"/>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3" w:name="_Toc192610005"/>
      <w:r w:rsidRPr="00F74232">
        <w:rPr>
          <w:rStyle w:val="Ttulo3Car"/>
          <w:rFonts w:cstheme="minorHAnsi"/>
          <w:sz w:val="24"/>
          <w:szCs w:val="24"/>
        </w:rPr>
        <w:t>Promoción</w:t>
      </w:r>
      <w:bookmarkEnd w:id="13"/>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2579A5">
      <w:pPr>
        <w:pStyle w:val="Ttulo2"/>
        <w:rPr>
          <w:rFonts w:asciiTheme="minorHAnsi" w:hAnsiTheme="minorHAnsi" w:cstheme="minorHAnsi"/>
          <w:sz w:val="24"/>
          <w:szCs w:val="24"/>
          <w:u w:val="single"/>
        </w:rPr>
      </w:pPr>
      <w:r w:rsidRPr="00F74232">
        <w:rPr>
          <w:rFonts w:asciiTheme="minorHAnsi" w:hAnsiTheme="minorHAnsi" w:cstheme="minorHAnsi"/>
          <w:sz w:val="24"/>
          <w:szCs w:val="24"/>
        </w:rPr>
        <w:lastRenderedPageBreak/>
        <w:t>Plan económico y financiero:</w:t>
      </w:r>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7"/>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8"/>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9"/>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4" w:name="_Toc192610006"/>
      <w:r w:rsidRPr="00F74232">
        <w:rPr>
          <w:rFonts w:asciiTheme="minorHAnsi" w:hAnsiTheme="minorHAnsi" w:cstheme="minorHAnsi"/>
          <w:sz w:val="32"/>
          <w:szCs w:val="32"/>
        </w:rPr>
        <w:lastRenderedPageBreak/>
        <w:t>RA3. Realiza las actividades para la constitución y puesta en marcha de una empresa, seleccionando la forma jurídica e identificando las obligaciones legales asociadas.</w:t>
      </w:r>
      <w:bookmarkEnd w:id="1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5" w:name="_Toc192610007"/>
      <w:r w:rsidRPr="00F74232">
        <w:rPr>
          <w:rFonts w:asciiTheme="minorHAnsi" w:hAnsiTheme="minorHAnsi" w:cstheme="minorHAnsi"/>
          <w:sz w:val="24"/>
          <w:szCs w:val="24"/>
        </w:rPr>
        <w:t>Forma Jurídica: Sociedad Limitada</w:t>
      </w:r>
      <w:bookmarkEnd w:id="15"/>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16" w:name="_Toc192610008"/>
      <w:r w:rsidRPr="00F74232">
        <w:rPr>
          <w:rStyle w:val="Ttulo3Car"/>
          <w:rFonts w:cstheme="minorHAnsi"/>
          <w:sz w:val="24"/>
          <w:szCs w:val="24"/>
        </w:rPr>
        <w:t>Justificación de la Elección</w:t>
      </w:r>
      <w:bookmarkEnd w:id="16"/>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F74232" w:rsidRDefault="002579A5" w:rsidP="002579A5">
      <w:pPr>
        <w:pStyle w:val="Ttulo3"/>
        <w:spacing w:line="360" w:lineRule="auto"/>
        <w:jc w:val="both"/>
        <w:rPr>
          <w:rFonts w:cstheme="minorHAnsi"/>
          <w:sz w:val="24"/>
          <w:szCs w:val="24"/>
        </w:rPr>
      </w:pPr>
      <w:bookmarkStart w:id="17" w:name="_Toc192610009"/>
      <w:r w:rsidRPr="00F74232">
        <w:rPr>
          <w:rFonts w:cstheme="minorHAnsi"/>
          <w:sz w:val="24"/>
          <w:szCs w:val="24"/>
        </w:rPr>
        <w:t>Ventajas:</w:t>
      </w:r>
      <w:bookmarkEnd w:id="17"/>
    </w:p>
    <w:p w14:paraId="3D35572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18" w:name="_Toc192610010"/>
      <w:r w:rsidRPr="00F74232">
        <w:rPr>
          <w:rStyle w:val="Ttulo3Car"/>
          <w:rFonts w:cstheme="minorHAnsi"/>
          <w:sz w:val="24"/>
          <w:szCs w:val="24"/>
        </w:rPr>
        <w:t>Desventajas</w:t>
      </w:r>
      <w:bookmarkEnd w:id="18"/>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lastRenderedPageBreak/>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9" w:name="_Toc192610011"/>
      <w:r w:rsidRPr="00F74232">
        <w:rPr>
          <w:rFonts w:asciiTheme="minorHAnsi" w:hAnsiTheme="minorHAnsi" w:cstheme="minorHAnsi"/>
          <w:sz w:val="24"/>
          <w:szCs w:val="24"/>
        </w:rPr>
        <w:t>Tramites de constitución y puesta en marcha</w:t>
      </w:r>
      <w:bookmarkEnd w:id="19"/>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0" w:name="_Toc192610012"/>
      <w:r w:rsidRPr="00F74232">
        <w:rPr>
          <w:rFonts w:asciiTheme="minorHAnsi" w:hAnsiTheme="minorHAnsi" w:cstheme="minorHAnsi"/>
          <w:sz w:val="24"/>
          <w:szCs w:val="24"/>
        </w:rPr>
        <w:t>Recursos humanos</w:t>
      </w:r>
      <w:bookmarkEnd w:id="20"/>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1.500 € netos mensuales</w:t>
      </w:r>
      <w:r w:rsidRPr="00F74232">
        <w:rPr>
          <w:rFonts w:cstheme="minorHAnsi"/>
        </w:rPr>
        <w:t xml:space="preserve"> ,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F74232" w:rsidRDefault="002579A5" w:rsidP="002579A5">
      <w:pPr>
        <w:pStyle w:val="Ttulo3"/>
        <w:spacing w:line="360" w:lineRule="auto"/>
        <w:jc w:val="both"/>
        <w:rPr>
          <w:rFonts w:cstheme="minorHAnsi"/>
          <w:sz w:val="24"/>
          <w:szCs w:val="24"/>
        </w:rPr>
      </w:pPr>
      <w:bookmarkStart w:id="21" w:name="_Toc192597535"/>
      <w:bookmarkStart w:id="22" w:name="_Toc192610013"/>
      <w:r w:rsidRPr="00F74232">
        <w:rPr>
          <w:rFonts w:cstheme="minorHAnsi"/>
          <w:sz w:val="24"/>
          <w:szCs w:val="24"/>
        </w:rPr>
        <w:t>Plan de Expansión del Equipo</w:t>
      </w:r>
      <w:bookmarkEnd w:id="21"/>
      <w:bookmarkEnd w:id="22"/>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F74232" w:rsidRDefault="002579A5" w:rsidP="002579A5">
      <w:pPr>
        <w:pStyle w:val="Ttulo3"/>
        <w:spacing w:line="360" w:lineRule="auto"/>
        <w:jc w:val="both"/>
        <w:rPr>
          <w:rFonts w:cstheme="minorHAnsi"/>
          <w:sz w:val="24"/>
          <w:szCs w:val="24"/>
        </w:rPr>
      </w:pPr>
      <w:bookmarkStart w:id="23" w:name="_Toc192597536"/>
      <w:bookmarkStart w:id="24" w:name="_Toc192610014"/>
      <w:r w:rsidRPr="00F74232">
        <w:rPr>
          <w:rFonts w:cstheme="minorHAnsi"/>
          <w:sz w:val="24"/>
          <w:szCs w:val="24"/>
        </w:rPr>
        <w:lastRenderedPageBreak/>
        <w:t>Estrategia de contratación</w:t>
      </w:r>
      <w:bookmarkEnd w:id="23"/>
      <w:bookmarkEnd w:id="2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25" w:name="_Toc192610015"/>
      <w:r w:rsidRPr="00F74232">
        <w:rPr>
          <w:rFonts w:asciiTheme="minorHAnsi" w:hAnsiTheme="minorHAnsi" w:cstheme="minorHAnsi"/>
          <w:sz w:val="32"/>
          <w:szCs w:val="32"/>
        </w:rPr>
        <w:t>RA_4 Realiza actividades de gestión administrativa y financiera básica de una pequeña y mediana empresa, identificando las principales obligaciones contables y fiscales y cumplimentando la documentación</w:t>
      </w:r>
      <w:bookmarkEnd w:id="25"/>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r w:rsidRPr="00F74232">
        <w:rPr>
          <w:rFonts w:cstheme="minorHAnsi"/>
        </w:rPr>
        <w:t xml:space="preserve"> ,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r w:rsidRPr="00F74232">
        <w:rPr>
          <w:rFonts w:cstheme="minorHAnsi"/>
        </w:rPr>
        <w:t xml:space="preserve"> , el </w:t>
      </w:r>
      <w:r w:rsidRPr="00F74232">
        <w:rPr>
          <w:rFonts w:cstheme="minorHAnsi"/>
          <w:b/>
          <w:bCs/>
        </w:rPr>
        <w:t>Impuesto de Sociedades</w:t>
      </w:r>
      <w:r w:rsidRPr="00F74232">
        <w:rPr>
          <w:rFonts w:cstheme="minorHAnsi"/>
        </w:rPr>
        <w:t xml:space="preserve"> ,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6" w:name="_Toc192610016"/>
      <w:r w:rsidRPr="00F74232">
        <w:rPr>
          <w:rFonts w:asciiTheme="minorHAnsi" w:hAnsiTheme="minorHAnsi" w:cstheme="minorHAnsi"/>
          <w:sz w:val="24"/>
          <w:szCs w:val="24"/>
        </w:rPr>
        <w:t>1. Gestión del IVA (Impuesto sobre el Valor Añadido)</w:t>
      </w:r>
      <w:bookmarkEnd w:id="26"/>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27" w:name="_Toc192610017"/>
      <w:r w:rsidRPr="00F74232">
        <w:rPr>
          <w:rStyle w:val="Ttulo3Car"/>
          <w:rFonts w:cstheme="minorHAnsi"/>
          <w:sz w:val="24"/>
          <w:szCs w:val="24"/>
        </w:rPr>
        <w:t>¿Quién paga el IVA?</w:t>
      </w:r>
      <w:bookmarkEnd w:id="27"/>
      <w:r w:rsidRPr="00F74232">
        <w:rPr>
          <w:rFonts w:cstheme="minorHAnsi"/>
        </w:rPr>
        <w:br/>
        <w:t xml:space="preserve">Aunque es la empresa quien lo recauda, </w:t>
      </w:r>
      <w:r w:rsidRPr="00F74232">
        <w:rPr>
          <w:rFonts w:cstheme="minorHAnsi"/>
          <w:b/>
          <w:bCs/>
        </w:rPr>
        <w:t>​​el IVA lo paga el consumidor final</w:t>
      </w:r>
      <w:r w:rsidRPr="00F74232">
        <w:rPr>
          <w:rFonts w:cstheme="minorHAnsi"/>
        </w:rPr>
        <w:t xml:space="preserve"> .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28" w:name="_Toc192610018"/>
      <w:r w:rsidRPr="00F74232">
        <w:rPr>
          <w:rStyle w:val="Ttulo3Car"/>
          <w:rFonts w:cstheme="minorHAnsi"/>
          <w:sz w:val="24"/>
          <w:szCs w:val="24"/>
        </w:rPr>
        <w:t>Tipos de IVA aplicables</w:t>
      </w:r>
      <w:bookmarkEnd w:id="28"/>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2579A5">
      <w:pPr>
        <w:pStyle w:val="Ttulo3"/>
        <w:spacing w:line="360" w:lineRule="auto"/>
        <w:jc w:val="both"/>
        <w:rPr>
          <w:rFonts w:cstheme="minorHAnsi"/>
          <w:sz w:val="24"/>
          <w:szCs w:val="24"/>
        </w:rPr>
      </w:pPr>
      <w:bookmarkStart w:id="29" w:name="_Toc192610019"/>
      <w:r w:rsidRPr="00F74232">
        <w:rPr>
          <w:rFonts w:cstheme="minorHAnsi"/>
          <w:sz w:val="24"/>
          <w:szCs w:val="24"/>
        </w:rPr>
        <w:lastRenderedPageBreak/>
        <w:t>Declaración y pago del IVA</w:t>
      </w:r>
      <w:bookmarkEnd w:id="29"/>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modelo 390</w:t>
      </w:r>
      <w:r w:rsidRPr="00F74232">
        <w:rPr>
          <w:rFonts w:cstheme="minorHAnsi"/>
        </w:rPr>
        <w:t xml:space="preserve"> ,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0" w:name="_Toc192610020"/>
      <w:r w:rsidRPr="00F74232">
        <w:rPr>
          <w:rFonts w:asciiTheme="minorHAnsi" w:hAnsiTheme="minorHAnsi" w:cstheme="minorHAnsi"/>
          <w:sz w:val="24"/>
          <w:szCs w:val="24"/>
        </w:rPr>
        <w:t>2. Impuesto de Sociedades (IS)</w:t>
      </w:r>
      <w:bookmarkEnd w:id="30"/>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IS es un impuesto directo</w:t>
      </w:r>
      <w:r w:rsidRPr="00F74232">
        <w:rPr>
          <w:rFonts w:cstheme="minorHAnsi"/>
        </w:rPr>
        <w:t xml:space="preserve"> , es decir, lo paga directamente la empresa sobre sus ganancias.</w:t>
      </w:r>
    </w:p>
    <w:p w14:paraId="2E508DCE" w14:textId="77777777" w:rsidR="002579A5" w:rsidRPr="00F74232" w:rsidRDefault="002579A5" w:rsidP="002579A5">
      <w:pPr>
        <w:pStyle w:val="Ttulo3"/>
        <w:spacing w:line="360" w:lineRule="auto"/>
        <w:jc w:val="both"/>
        <w:rPr>
          <w:rFonts w:cstheme="minorHAnsi"/>
          <w:sz w:val="24"/>
          <w:szCs w:val="24"/>
        </w:rPr>
      </w:pPr>
      <w:bookmarkStart w:id="31" w:name="_Toc192610021"/>
      <w:r w:rsidRPr="00F74232">
        <w:rPr>
          <w:rFonts w:cstheme="minorHAnsi"/>
          <w:sz w:val="24"/>
          <w:szCs w:val="24"/>
        </w:rPr>
        <w:t>Tipo Impositivo:</w:t>
      </w:r>
      <w:bookmarkEnd w:id="31"/>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dos primeros años en los que tengan beneficios</w:t>
      </w:r>
      <w:r w:rsidRPr="00F74232">
        <w:rPr>
          <w:rFonts w:cstheme="minorHAnsi"/>
        </w:rPr>
        <w:t xml:space="preserve"> .</w:t>
      </w:r>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2579A5">
      <w:pPr>
        <w:pStyle w:val="Ttulo3"/>
        <w:spacing w:line="360" w:lineRule="auto"/>
        <w:jc w:val="both"/>
        <w:rPr>
          <w:rFonts w:cstheme="minorHAnsi"/>
          <w:sz w:val="24"/>
          <w:szCs w:val="24"/>
        </w:rPr>
      </w:pPr>
      <w:bookmarkStart w:id="32" w:name="_Toc192610022"/>
      <w:r w:rsidRPr="00F74232">
        <w:rPr>
          <w:rFonts w:cstheme="minorHAnsi"/>
          <w:sz w:val="24"/>
          <w:szCs w:val="24"/>
        </w:rPr>
        <w:t>Declaración del Impuesto de Sociedades:</w:t>
      </w:r>
      <w:bookmarkEnd w:id="32"/>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modelo 200</w:t>
      </w:r>
      <w:r w:rsidRPr="00F74232">
        <w:rPr>
          <w:rFonts w:cstheme="minorHAnsi"/>
        </w:rPr>
        <w:t xml:space="preserve"> .</w:t>
      </w:r>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modelo 202</w:t>
      </w:r>
      <w:r w:rsidRPr="00F74232">
        <w:rPr>
          <w:rFonts w:cstheme="minorHAnsi"/>
        </w:rPr>
        <w:t xml:space="preserve"> .</w:t>
      </w:r>
    </w:p>
    <w:p w14:paraId="1928FC4E" w14:textId="77777777" w:rsidR="002579A5" w:rsidRPr="00F74232" w:rsidRDefault="002579A5" w:rsidP="002579A5">
      <w:pPr>
        <w:pStyle w:val="Ttulo3"/>
        <w:spacing w:line="360" w:lineRule="auto"/>
        <w:jc w:val="both"/>
        <w:rPr>
          <w:rFonts w:cstheme="minorHAnsi"/>
          <w:sz w:val="24"/>
          <w:szCs w:val="24"/>
        </w:rPr>
      </w:pPr>
      <w:bookmarkStart w:id="33" w:name="_Toc192610023"/>
      <w:r w:rsidRPr="00F74232">
        <w:rPr>
          <w:rFonts w:cstheme="minorHAnsi"/>
          <w:sz w:val="24"/>
          <w:szCs w:val="24"/>
        </w:rPr>
        <w:t>Deducciones y reducciones fiscales:</w:t>
      </w:r>
      <w:bookmarkEnd w:id="33"/>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gastos deducibles</w:t>
      </w:r>
      <w:r w:rsidRPr="00F74232">
        <w:rPr>
          <w:rFonts w:cstheme="minorHAnsi"/>
        </w:rPr>
        <w:t xml:space="preserve"> ,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4" w:name="_Toc192610024"/>
      <w:r w:rsidRPr="00F74232">
        <w:rPr>
          <w:rFonts w:asciiTheme="minorHAnsi" w:hAnsiTheme="minorHAnsi" w:cstheme="minorHAnsi"/>
          <w:sz w:val="24"/>
          <w:szCs w:val="24"/>
        </w:rPr>
        <w:t>3. Retenciones de IRPF (en caso de empleados o colaboradores)</w:t>
      </w:r>
      <w:bookmarkEnd w:id="34"/>
    </w:p>
    <w:p w14:paraId="2A38AAD9" w14:textId="77777777" w:rsidR="002579A5" w:rsidRPr="00F74232" w:rsidRDefault="002579A5" w:rsidP="002579A5">
      <w:pPr>
        <w:pStyle w:val="Ttulo3"/>
        <w:spacing w:line="360" w:lineRule="auto"/>
        <w:jc w:val="both"/>
        <w:rPr>
          <w:rFonts w:cstheme="minorHAnsi"/>
          <w:sz w:val="24"/>
          <w:szCs w:val="24"/>
        </w:rPr>
      </w:pPr>
      <w:bookmarkStart w:id="35" w:name="_Toc192610025"/>
      <w:r w:rsidRPr="00F74232">
        <w:rPr>
          <w:rFonts w:cstheme="minorHAnsi"/>
          <w:sz w:val="24"/>
          <w:szCs w:val="24"/>
        </w:rPr>
        <w:t>Retenciones en nóminas:</w:t>
      </w:r>
      <w:bookmarkEnd w:id="35"/>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r w:rsidRPr="00F74232">
        <w:rPr>
          <w:rFonts w:cstheme="minorHAnsi"/>
        </w:rPr>
        <w:t xml:space="preserve"> .</w:t>
      </w:r>
    </w:p>
    <w:p w14:paraId="69B635C6" w14:textId="77777777" w:rsidR="002579A5" w:rsidRPr="00F74232" w:rsidRDefault="002579A5" w:rsidP="002579A5">
      <w:pPr>
        <w:pStyle w:val="Ttulo3"/>
        <w:spacing w:line="360" w:lineRule="auto"/>
        <w:jc w:val="both"/>
        <w:rPr>
          <w:rFonts w:cstheme="minorHAnsi"/>
          <w:sz w:val="24"/>
          <w:szCs w:val="24"/>
        </w:rPr>
      </w:pPr>
      <w:bookmarkStart w:id="36" w:name="_Toc192610026"/>
      <w:r w:rsidRPr="00F74232">
        <w:rPr>
          <w:rFonts w:cstheme="minorHAnsi"/>
          <w:sz w:val="24"/>
          <w:szCs w:val="24"/>
        </w:rPr>
        <w:t>Retenciones a autónomos:</w:t>
      </w:r>
      <w:bookmarkEnd w:id="36"/>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7" w:name="_Toc192610027"/>
      <w:r w:rsidRPr="00F74232">
        <w:rPr>
          <w:rFonts w:asciiTheme="minorHAnsi" w:hAnsiTheme="minorHAnsi" w:cstheme="minorHAnsi"/>
          <w:sz w:val="24"/>
          <w:szCs w:val="24"/>
        </w:rPr>
        <w:t>4. Otras Obligaciones Fiscales</w:t>
      </w:r>
      <w:bookmarkEnd w:id="3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38" w:name="_Toc192610028"/>
      <w:r w:rsidRPr="00F74232">
        <w:rPr>
          <w:rStyle w:val="Ttulo3Car"/>
          <w:rFonts w:cstheme="minorHAnsi"/>
          <w:sz w:val="24"/>
          <w:szCs w:val="24"/>
        </w:rPr>
        <w:t>Modelo 347</w:t>
      </w:r>
      <w:bookmarkEnd w:id="38"/>
      <w:r w:rsidRPr="00F74232">
        <w:rPr>
          <w:rFonts w:cstheme="minorHAnsi"/>
        </w:rPr>
        <w:t xml:space="preserve"> : Declaración anual de operaciones con terceros superiores a </w:t>
      </w:r>
      <w:r w:rsidRPr="00F74232">
        <w:rPr>
          <w:rFonts w:cstheme="minorHAnsi"/>
          <w:b/>
          <w:bCs/>
        </w:rPr>
        <w:t>3.005,06 €</w:t>
      </w:r>
      <w:r w:rsidRPr="00F74232">
        <w:rPr>
          <w:rFonts w:cstheme="minorHAnsi"/>
        </w:rPr>
        <w:t xml:space="preserve"> .</w:t>
      </w:r>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39" w:name="_Toc192610029"/>
      <w:r w:rsidRPr="00F74232">
        <w:rPr>
          <w:rStyle w:val="Ttulo3Car"/>
          <w:rFonts w:cstheme="minorHAnsi"/>
          <w:sz w:val="24"/>
          <w:szCs w:val="24"/>
        </w:rPr>
        <w:t>Modelo 349</w:t>
      </w:r>
      <w:bookmarkEnd w:id="39"/>
      <w:r w:rsidRPr="00F74232">
        <w:rPr>
          <w:rFonts w:cstheme="minorHAnsi"/>
        </w:rPr>
        <w:t xml:space="preserve"> :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40" w:name="_Toc192610030"/>
      <w:r w:rsidRPr="00F74232">
        <w:rPr>
          <w:rStyle w:val="Ttulo3Car"/>
          <w:rFonts w:cstheme="minorHAnsi"/>
          <w:sz w:val="24"/>
          <w:szCs w:val="24"/>
        </w:rPr>
        <w:t>Libros contables obligatorios</w:t>
      </w:r>
      <w:bookmarkEnd w:id="40"/>
      <w:r w:rsidRPr="00F74232">
        <w:rPr>
          <w:rFonts w:cstheme="minorHAnsi"/>
        </w:rPr>
        <w:t xml:space="preserve"> :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41" w:name="_Toc192610031"/>
      <w:r w:rsidRPr="00F74232">
        <w:rPr>
          <w:rFonts w:asciiTheme="minorHAnsi" w:hAnsiTheme="minorHAnsi" w:cstheme="minorHAnsi"/>
          <w:sz w:val="24"/>
          <w:szCs w:val="24"/>
        </w:rPr>
        <w:lastRenderedPageBreak/>
        <w:t>PREVENCION DE RIESGOS LABORALES(LPRL)</w:t>
      </w:r>
      <w:bookmarkEnd w:id="4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2579A5">
      <w:pPr>
        <w:pStyle w:val="Ttulo3"/>
        <w:spacing w:line="360" w:lineRule="auto"/>
        <w:jc w:val="both"/>
        <w:rPr>
          <w:rFonts w:cstheme="minorHAnsi"/>
          <w:sz w:val="24"/>
          <w:szCs w:val="24"/>
        </w:rPr>
      </w:pPr>
      <w:bookmarkStart w:id="42" w:name="_Toc192610032"/>
      <w:r w:rsidRPr="00F74232">
        <w:rPr>
          <w:rFonts w:cstheme="minorHAnsi"/>
          <w:sz w:val="24"/>
          <w:szCs w:val="24"/>
        </w:rPr>
        <w:t>Evaluación de riesgos</w:t>
      </w:r>
      <w:bookmarkEnd w:id="4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Fatiga visual:</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Trastornos musculoesqueléticos:</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Estrés y carga mental:</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2579A5">
      <w:pPr>
        <w:pStyle w:val="Ttulo3"/>
        <w:spacing w:line="360" w:lineRule="auto"/>
        <w:jc w:val="both"/>
        <w:rPr>
          <w:rFonts w:cstheme="minorHAnsi"/>
          <w:sz w:val="24"/>
          <w:szCs w:val="24"/>
        </w:rPr>
      </w:pPr>
      <w:bookmarkStart w:id="43" w:name="_Toc192610033"/>
      <w:r w:rsidRPr="00F74232">
        <w:rPr>
          <w:rFonts w:cstheme="minorHAnsi"/>
          <w:sz w:val="24"/>
          <w:szCs w:val="24"/>
        </w:rPr>
        <w:t>Diseño del Puesto de Trabajo</w:t>
      </w:r>
      <w:bookmarkEnd w:id="4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F74232">
        <w:rPr>
          <w:rFonts w:cstheme="minorHAnsi"/>
        </w:rPr>
        <w:t>Pantalla:</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F74232">
        <w:rPr>
          <w:rFonts w:cstheme="minorHAnsi"/>
        </w:rPr>
        <w:t>Teclado:</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F74232">
        <w:rPr>
          <w:rFonts w:cstheme="minorHAnsi"/>
        </w:rPr>
        <w:t>Mobiliario:</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F74232">
        <w:rPr>
          <w:rFonts w:cstheme="minorHAnsi"/>
        </w:rPr>
        <w:t>Entorno:</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Condiciones ambientales de temperatura y humedad que garantizan el confort.</w:t>
      </w:r>
    </w:p>
    <w:p w14:paraId="22AC6951" w14:textId="77777777" w:rsidR="002579A5" w:rsidRPr="00F74232" w:rsidRDefault="002579A5" w:rsidP="002579A5">
      <w:pPr>
        <w:spacing w:line="360" w:lineRule="auto"/>
        <w:ind w:left="1440"/>
        <w:jc w:val="both"/>
        <w:rPr>
          <w:rFonts w:cstheme="minorHAnsi"/>
        </w:rPr>
      </w:pPr>
    </w:p>
    <w:p w14:paraId="4B5105DE" w14:textId="77777777" w:rsidR="002579A5" w:rsidRPr="00F74232" w:rsidRDefault="002579A5" w:rsidP="002579A5">
      <w:pPr>
        <w:pStyle w:val="Ttulo3"/>
        <w:spacing w:line="360" w:lineRule="auto"/>
        <w:jc w:val="both"/>
        <w:rPr>
          <w:rFonts w:cstheme="minorHAnsi"/>
          <w:sz w:val="24"/>
          <w:szCs w:val="24"/>
        </w:rPr>
      </w:pPr>
      <w:bookmarkStart w:id="44" w:name="_Toc192610034"/>
      <w:r w:rsidRPr="00F74232">
        <w:rPr>
          <w:rFonts w:cstheme="minorHAnsi"/>
          <w:sz w:val="24"/>
          <w:szCs w:val="24"/>
        </w:rPr>
        <w:t>Pausas y Organización del Trabajo:</w:t>
      </w:r>
      <w:bookmarkEnd w:id="4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2579A5">
      <w:pPr>
        <w:pStyle w:val="Ttulo3"/>
        <w:spacing w:line="360" w:lineRule="auto"/>
        <w:jc w:val="both"/>
        <w:rPr>
          <w:rFonts w:cstheme="minorHAnsi"/>
          <w:sz w:val="24"/>
          <w:szCs w:val="24"/>
        </w:rPr>
      </w:pPr>
      <w:bookmarkStart w:id="45" w:name="_Toc192610035"/>
      <w:r w:rsidRPr="00F74232">
        <w:rPr>
          <w:rFonts w:cstheme="minorHAnsi"/>
          <w:sz w:val="24"/>
          <w:szCs w:val="24"/>
        </w:rPr>
        <w:t>Formación e Información:</w:t>
      </w:r>
      <w:bookmarkEnd w:id="4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lastRenderedPageBreak/>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57E44ED" w14:textId="77777777" w:rsidR="002579A5" w:rsidRDefault="002579A5" w:rsidP="002579A5">
      <w:pPr>
        <w:spacing w:line="360" w:lineRule="auto"/>
        <w:rPr>
          <w:sz w:val="32"/>
          <w:szCs w:val="32"/>
        </w:rPr>
      </w:pPr>
    </w:p>
    <w:p w14:paraId="32D4D3D0" w14:textId="77777777" w:rsidR="005F5DCB" w:rsidRDefault="005F5DCB">
      <w:pPr>
        <w:tabs>
          <w:tab w:val="left" w:pos="709"/>
        </w:tabs>
        <w:spacing w:before="147" w:after="0" w:line="240" w:lineRule="auto"/>
        <w:jc w:val="both"/>
        <w:rPr>
          <w:rFonts w:ascii="Calibri" w:eastAsia="Calibri" w:hAnsi="Calibri" w:cs="Calibri"/>
          <w:spacing w:val="-2"/>
          <w:sz w:val="32"/>
        </w:rPr>
      </w:pPr>
    </w:p>
    <w:p w14:paraId="1E519E7F" w14:textId="77777777" w:rsidR="002579A5" w:rsidRDefault="002579A5">
      <w:pPr>
        <w:tabs>
          <w:tab w:val="left" w:pos="709"/>
        </w:tabs>
        <w:spacing w:before="147" w:after="0" w:line="240" w:lineRule="auto"/>
        <w:jc w:val="both"/>
        <w:rPr>
          <w:rFonts w:ascii="Calibri" w:eastAsia="Calibri" w:hAnsi="Calibri" w:cs="Calibri"/>
          <w:spacing w:val="-2"/>
          <w:sz w:val="32"/>
        </w:rPr>
      </w:pPr>
    </w:p>
    <w:p w14:paraId="22249C4A"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654A5B2" w14:textId="77777777" w:rsidR="002579A5" w:rsidRDefault="002579A5">
      <w:pPr>
        <w:tabs>
          <w:tab w:val="left" w:pos="709"/>
        </w:tabs>
        <w:spacing w:before="147" w:after="0" w:line="240" w:lineRule="auto"/>
        <w:jc w:val="both"/>
        <w:rPr>
          <w:rFonts w:ascii="Calibri" w:eastAsia="Calibri" w:hAnsi="Calibri" w:cs="Calibri"/>
          <w:spacing w:val="-2"/>
          <w:sz w:val="32"/>
        </w:rPr>
      </w:pPr>
    </w:p>
    <w:p w14:paraId="16EE69D1"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DC44C2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82B996B"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FB88EE8"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BF6283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D947C5"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5E4D6E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A6A62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F48795" w14:textId="77777777" w:rsidR="00311039" w:rsidRDefault="00311039">
      <w:pPr>
        <w:tabs>
          <w:tab w:val="left" w:pos="709"/>
        </w:tabs>
        <w:spacing w:before="147" w:after="0" w:line="240" w:lineRule="auto"/>
        <w:jc w:val="both"/>
        <w:rPr>
          <w:rFonts w:ascii="Calibri" w:eastAsia="Calibri" w:hAnsi="Calibri" w:cs="Calibri"/>
          <w:spacing w:val="-2"/>
          <w:sz w:val="32"/>
        </w:rPr>
      </w:pPr>
    </w:p>
    <w:p w14:paraId="3435F27A" w14:textId="77777777" w:rsidR="00311039" w:rsidRDefault="00311039">
      <w:pPr>
        <w:tabs>
          <w:tab w:val="left" w:pos="709"/>
        </w:tabs>
        <w:spacing w:before="147" w:after="0" w:line="240" w:lineRule="auto"/>
        <w:jc w:val="both"/>
        <w:rPr>
          <w:rFonts w:ascii="Calibri" w:eastAsia="Calibri" w:hAnsi="Calibri" w:cs="Calibri"/>
          <w:spacing w:val="-2"/>
          <w:sz w:val="32"/>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r w:rsidRPr="002579A5">
        <w:rPr>
          <w:rFonts w:eastAsia="Calibri"/>
        </w:rPr>
        <w:lastRenderedPageBreak/>
        <w:t>A</w:t>
      </w:r>
      <w:r w:rsidRPr="00F74232">
        <w:rPr>
          <w:rFonts w:asciiTheme="minorHAnsi" w:eastAsia="Calibri" w:hAnsiTheme="minorHAnsi" w:cstheme="minorHAnsi"/>
        </w:rPr>
        <w:t>PARTADO 2:</w:t>
      </w:r>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1. </w:t>
      </w:r>
      <w:r w:rsidRPr="00F74232">
        <w:rPr>
          <w:rStyle w:val="Ttulo2Car"/>
          <w:rFonts w:asciiTheme="minorHAnsi" w:hAnsiTheme="minorHAnsi" w:cstheme="minorHAnsi"/>
        </w:rPr>
        <w:t>Título del Proyecto</w:t>
      </w:r>
    </w:p>
    <w:p w14:paraId="79E3AFA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2ED5F960" w14:textId="558CB535"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01997D0" w14:textId="7E065F8E"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p>
    <w:p w14:paraId="60E1D828"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a. Razón para desarrollar este proyecto</w:t>
      </w:r>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b. Objetivos</w:t>
      </w:r>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c. Justificación</w:t>
      </w:r>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d. Problema que se intenta solucionar</w:t>
      </w:r>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4. </w:t>
      </w:r>
      <w:r w:rsidRPr="00F74232">
        <w:rPr>
          <w:rStyle w:val="Ttulo2Car"/>
          <w:rFonts w:asciiTheme="minorHAnsi" w:hAnsiTheme="minorHAnsi" w:cstheme="minorHAnsi"/>
        </w:rPr>
        <w:t>Funcionalidades de la Aplicación</w:t>
      </w:r>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
          <w:bCs/>
          <w:spacing w:val="-2"/>
        </w:rPr>
        <w:t>Gestor de reservas:</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Visualización de precios</w:t>
      </w:r>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Acceso restringido</w:t>
      </w:r>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Socio:</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Invitado:</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4E9427FB" w14:textId="39A159FF"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F74232">
      <w:pPr>
        <w:spacing w:before="147" w:after="0" w:line="240" w:lineRule="auto"/>
        <w:ind w:left="709" w:hanging="708"/>
        <w:jc w:val="both"/>
        <w:rPr>
          <w:rFonts w:eastAsiaTheme="majorEastAsia" w:cstheme="minorHAnsi"/>
          <w:color w:val="2F5496" w:themeColor="accent1" w:themeShade="BF"/>
          <w:sz w:val="32"/>
          <w:szCs w:val="32"/>
          <w:lang w:eastAsia="en-US"/>
        </w:rPr>
      </w:pPr>
      <w:r w:rsidRPr="00F74232">
        <w:rPr>
          <w:rFonts w:eastAsia="Calibri" w:cstheme="minorHAnsi"/>
          <w:b/>
          <w:spacing w:val="-2"/>
          <w:sz w:val="28"/>
        </w:rPr>
        <w:t xml:space="preserve">6. </w:t>
      </w:r>
      <w:r w:rsidRPr="00185030">
        <w:rPr>
          <w:rStyle w:val="Ttulo2Car"/>
        </w:rPr>
        <w:t>Presupuesto Económico</w:t>
      </w:r>
      <w:r w:rsidRPr="00F74232">
        <w:rPr>
          <w:rFonts w:eastAsiaTheme="majorEastAsia" w:cstheme="minorHAnsi"/>
          <w:color w:val="2F5496" w:themeColor="accent1" w:themeShade="BF"/>
          <w:sz w:val="32"/>
          <w:szCs w:val="32"/>
          <w:lang w:eastAsia="en-US"/>
        </w:rPr>
        <w:t xml:space="preserve"> </w:t>
      </w:r>
      <w:r w:rsidR="003D3D12">
        <w:rPr>
          <w:rFonts w:eastAsiaTheme="majorEastAsia" w:cstheme="minorHAnsi"/>
          <w:color w:val="2F5496" w:themeColor="accent1" w:themeShade="BF"/>
          <w:sz w:val="32"/>
          <w:szCs w:val="32"/>
          <w:lang w:eastAsia="en-US"/>
        </w:rPr>
        <w:t>.</w:t>
      </w:r>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P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Pr="00185030" w:rsidRDefault="00185030"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p>
    <w:p w14:paraId="1D2D2915" w14:textId="2D4AAB47" w:rsidR="00185030" w:rsidRDefault="00185030" w:rsidP="00185030">
      <w:pPr>
        <w:pStyle w:val="Ttulo3"/>
        <w:rPr>
          <w:rFonts w:eastAsia="Calibri"/>
        </w:rPr>
      </w:pPr>
      <w:r w:rsidRPr="00185030">
        <w:rPr>
          <w:rFonts w:eastAsia="Calibri"/>
        </w:rPr>
        <w:lastRenderedPageBreak/>
        <w:t>Análisis: Diagrama de casos de uso</w:t>
      </w:r>
      <w:r w:rsidR="003D3D12">
        <w:rPr>
          <w:rFonts w:eastAsia="Calibri"/>
        </w:rPr>
        <w:t>.</w:t>
      </w:r>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0"/>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r w:rsidRPr="00F736A3">
        <w:rPr>
          <w:rFonts w:eastAsia="Calibri"/>
        </w:rPr>
        <w:lastRenderedPageBreak/>
        <w:t>Análisis: Diagrama E/R de la base de datos.</w:t>
      </w:r>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1"/>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r w:rsidRPr="00F736A3">
        <w:rPr>
          <w:rFonts w:eastAsia="Calibri"/>
        </w:rPr>
        <w:t>Diseño: Diagrama de clases (UML).</w:t>
      </w:r>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2"/>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217253B0" w14:textId="358C5DC0" w:rsidR="00AD402B" w:rsidRPr="00AD402B"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3"/>
                    <a:stretch>
                      <a:fillRect/>
                    </a:stretch>
                  </pic:blipFill>
                  <pic:spPr>
                    <a:xfrm>
                      <a:off x="0" y="0"/>
                      <a:ext cx="5400040" cy="2310765"/>
                    </a:xfrm>
                    <a:prstGeom prst="rect">
                      <a:avLst/>
                    </a:prstGeom>
                  </pic:spPr>
                </pic:pic>
              </a:graphicData>
            </a:graphic>
          </wp:inline>
        </w:drawing>
      </w:r>
    </w:p>
    <w:p w14:paraId="5EBCC7BA" w14:textId="2493ACCE" w:rsidR="007D421D" w:rsidRDefault="007D421D" w:rsidP="00F736A3">
      <w:pPr>
        <w:rPr>
          <w:u w:val="single"/>
          <w:lang w:eastAsia="en-US"/>
        </w:rPr>
      </w:pPr>
    </w:p>
    <w:p w14:paraId="1AFA3A6F" w14:textId="77777777" w:rsidR="005A1C24" w:rsidRDefault="005A1C24" w:rsidP="00F736A3">
      <w:pPr>
        <w:rPr>
          <w:lang w:eastAsia="en-US"/>
        </w:rPr>
      </w:pPr>
    </w:p>
    <w:p w14:paraId="0538C16B" w14:textId="77777777" w:rsidR="005A1C24" w:rsidRDefault="005A1C24" w:rsidP="00F736A3">
      <w:pPr>
        <w:rPr>
          <w:lang w:eastAsia="en-US"/>
        </w:rPr>
      </w:pPr>
    </w:p>
    <w:p w14:paraId="379BBBB6" w14:textId="77777777" w:rsidR="005A1C24" w:rsidRDefault="005A1C24" w:rsidP="00F736A3">
      <w:pPr>
        <w:rPr>
          <w:lang w:eastAsia="en-US"/>
        </w:rPr>
      </w:pPr>
    </w:p>
    <w:p w14:paraId="1435245E" w14:textId="77777777" w:rsidR="005A1C24" w:rsidRDefault="005A1C24" w:rsidP="00F736A3">
      <w:pPr>
        <w:rPr>
          <w:lang w:eastAsia="en-US"/>
        </w:rPr>
      </w:pPr>
    </w:p>
    <w:p w14:paraId="6724E534" w14:textId="77777777" w:rsidR="005A1C24" w:rsidRDefault="005A1C24" w:rsidP="00F736A3">
      <w:pPr>
        <w:rPr>
          <w:lang w:eastAsia="en-US"/>
        </w:rPr>
      </w:pPr>
    </w:p>
    <w:p w14:paraId="18A9DA59" w14:textId="77777777" w:rsidR="005A1C24" w:rsidRDefault="005A1C24" w:rsidP="00F736A3">
      <w:pPr>
        <w:rPr>
          <w:lang w:eastAsia="en-US"/>
        </w:rPr>
      </w:pPr>
    </w:p>
    <w:p w14:paraId="5D4DF252" w14:textId="1435C13A" w:rsidR="007D421D" w:rsidRDefault="005A1C24" w:rsidP="00F736A3">
      <w:pPr>
        <w:rPr>
          <w:lang w:eastAsia="en-US"/>
        </w:rPr>
      </w:pPr>
      <w:r w:rsidRPr="005A1C24">
        <w:rPr>
          <w:lang w:eastAsia="en-US"/>
        </w:rPr>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4"/>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5"/>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6"/>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r w:rsidR="003D3D12">
        <w:rPr>
          <w:lang w:eastAsia="en-US"/>
        </w:rPr>
        <w:t>subclases(</w:t>
      </w:r>
      <w:proofErr w:type="spellStart"/>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7"/>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8"/>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r>
        <w:rPr>
          <w:lang w:eastAsia="en-US"/>
        </w:rPr>
        <w:t>AdminFragment</w:t>
      </w:r>
      <w:proofErr w:type="spell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19"/>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7DED1EFC" w14:textId="467A1F3C" w:rsidR="00590D55"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0"/>
                    <a:stretch>
                      <a:fillRect/>
                    </a:stretch>
                  </pic:blipFill>
                  <pic:spPr>
                    <a:xfrm>
                      <a:off x="0" y="0"/>
                      <a:ext cx="4782217" cy="1457528"/>
                    </a:xfrm>
                    <a:prstGeom prst="rect">
                      <a:avLst/>
                    </a:prstGeom>
                  </pic:spPr>
                </pic:pic>
              </a:graphicData>
            </a:graphic>
          </wp:inline>
        </w:drawing>
      </w:r>
    </w:p>
    <w:p w14:paraId="12CE0B4A" w14:textId="77777777" w:rsidR="00A85181" w:rsidRDefault="00A85181" w:rsidP="00F736A3">
      <w:pPr>
        <w:rPr>
          <w:lang w:eastAsia="en-US"/>
        </w:rPr>
      </w:pPr>
    </w:p>
    <w:p w14:paraId="542A561D" w14:textId="77777777" w:rsidR="006379BB" w:rsidRDefault="006379BB" w:rsidP="00F736A3">
      <w:pPr>
        <w:rPr>
          <w:lang w:eastAsia="en-US"/>
        </w:rPr>
      </w:pPr>
    </w:p>
    <w:p w14:paraId="66B287CA" w14:textId="77777777" w:rsidR="00A85181" w:rsidRDefault="00A85181" w:rsidP="00F736A3">
      <w:pPr>
        <w:rPr>
          <w:lang w:eastAsia="en-US"/>
        </w:rPr>
      </w:pPr>
    </w:p>
    <w:p w14:paraId="4805C4E9" w14:textId="77777777" w:rsidR="00E10799" w:rsidRDefault="00E10799" w:rsidP="00F736A3">
      <w:pPr>
        <w:rPr>
          <w:lang w:eastAsia="en-US"/>
        </w:rPr>
      </w:pPr>
    </w:p>
    <w:p w14:paraId="1ECC27B3" w14:textId="77777777" w:rsidR="00E10799" w:rsidRDefault="00E10799" w:rsidP="00F736A3">
      <w:pPr>
        <w:rPr>
          <w:lang w:eastAsia="en-US"/>
        </w:rPr>
      </w:pPr>
    </w:p>
    <w:p w14:paraId="5B71BA1D" w14:textId="77777777" w:rsidR="00E10799" w:rsidRDefault="00E10799" w:rsidP="00F736A3">
      <w:pPr>
        <w:rPr>
          <w:lang w:eastAsia="en-US"/>
        </w:rPr>
      </w:pPr>
    </w:p>
    <w:p w14:paraId="08129527" w14:textId="77777777" w:rsidR="00E10799" w:rsidRDefault="00E10799" w:rsidP="00F736A3">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r w:rsidRPr="00F736A3">
        <w:t>Diseño: Interfaces gráficas.</w:t>
      </w:r>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1"/>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usuarios(ya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2"/>
                    <a:stretch>
                      <a:fillRect/>
                    </a:stretch>
                  </pic:blipFill>
                  <pic:spPr>
                    <a:xfrm>
                      <a:off x="0" y="0"/>
                      <a:ext cx="5400040" cy="3202305"/>
                    </a:xfrm>
                    <a:prstGeom prst="rect">
                      <a:avLst/>
                    </a:prstGeom>
                  </pic:spPr>
                </pic:pic>
              </a:graphicData>
            </a:graphic>
          </wp:inline>
        </w:drawing>
      </w:r>
    </w:p>
    <w:p w14:paraId="28063F5B" w14:textId="77777777" w:rsidR="00F74232" w:rsidRDefault="00F74232">
      <w:pPr>
        <w:tabs>
          <w:tab w:val="left" w:pos="709"/>
        </w:tabs>
        <w:spacing w:before="147" w:after="0" w:line="240" w:lineRule="auto"/>
        <w:ind w:left="709"/>
        <w:jc w:val="both"/>
        <w:rPr>
          <w:rFonts w:ascii="Calibri" w:eastAsia="Calibri" w:hAnsi="Calibri" w:cs="Calibri"/>
        </w:rPr>
      </w:pPr>
    </w:p>
    <w:p w14:paraId="6BD1D589" w14:textId="77777777" w:rsidR="00F74232" w:rsidRDefault="00F74232">
      <w:pPr>
        <w:tabs>
          <w:tab w:val="left" w:pos="709"/>
        </w:tabs>
        <w:spacing w:before="147" w:after="0" w:line="240" w:lineRule="auto"/>
        <w:ind w:left="709"/>
        <w:jc w:val="both"/>
        <w:rPr>
          <w:rFonts w:ascii="Calibri" w:eastAsia="Calibri" w:hAnsi="Calibri" w:cs="Calibri"/>
        </w:rPr>
      </w:pPr>
    </w:p>
    <w:p w14:paraId="7B411D81" w14:textId="77777777" w:rsidR="00F74232" w:rsidRDefault="00F74232">
      <w:pPr>
        <w:tabs>
          <w:tab w:val="left" w:pos="709"/>
        </w:tabs>
        <w:spacing w:before="147" w:after="0" w:line="240" w:lineRule="auto"/>
        <w:ind w:left="709"/>
        <w:jc w:val="both"/>
        <w:rPr>
          <w:rFonts w:ascii="Calibri" w:eastAsia="Calibri" w:hAnsi="Calibri" w:cs="Calibri"/>
        </w:rPr>
      </w:pPr>
    </w:p>
    <w:p w14:paraId="51793CAE" w14:textId="77777777" w:rsidR="00F474C9" w:rsidRDefault="00F474C9">
      <w:pPr>
        <w:tabs>
          <w:tab w:val="left" w:pos="709"/>
        </w:tabs>
        <w:spacing w:before="147" w:after="0" w:line="240" w:lineRule="auto"/>
        <w:ind w:left="709"/>
        <w:jc w:val="both"/>
        <w:rPr>
          <w:rFonts w:ascii="Calibri" w:eastAsia="Calibri" w:hAnsi="Calibri" w:cs="Calibri"/>
        </w:rPr>
      </w:pPr>
    </w:p>
    <w:p w14:paraId="4621FF5B" w14:textId="77777777" w:rsidR="00B16245" w:rsidRDefault="00B16245">
      <w:pPr>
        <w:tabs>
          <w:tab w:val="left" w:pos="709"/>
        </w:tabs>
        <w:spacing w:before="147" w:after="0" w:line="240" w:lineRule="auto"/>
        <w:ind w:left="709"/>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3"/>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1. Encuestas de Satisfacción Integradas en la App</w:t>
      </w:r>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2. Revisión de Opiniones en la Play Store</w:t>
      </w:r>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 xml:space="preserve">3. Sesiones de </w:t>
      </w:r>
      <w:proofErr w:type="spellStart"/>
      <w:r w:rsidRPr="00CA0A1F">
        <w:rPr>
          <w:rFonts w:eastAsia="Calibri" w:cstheme="minorHAnsi"/>
          <w:b/>
          <w:bCs/>
          <w:sz w:val="28"/>
          <w:szCs w:val="28"/>
        </w:rPr>
        <w:t>Feedback</w:t>
      </w:r>
      <w:proofErr w:type="spellEnd"/>
      <w:r w:rsidRPr="00CA0A1F">
        <w:rPr>
          <w:rFonts w:eastAsia="Calibri" w:cstheme="minorHAnsi"/>
          <w:b/>
          <w:bCs/>
          <w:sz w:val="28"/>
          <w:szCs w:val="28"/>
        </w:rPr>
        <w:t xml:space="preserve"> Directo con Clientes Clave</w:t>
      </w:r>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4. Sistema de Reporte de Errores</w:t>
      </w:r>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5. Análisis de Datos de Uso (</w:t>
      </w:r>
      <w:proofErr w:type="spellStart"/>
      <w:r w:rsidRPr="00CA0A1F">
        <w:rPr>
          <w:rFonts w:eastAsia="Calibri" w:cstheme="minorHAnsi"/>
          <w:b/>
          <w:bCs/>
          <w:sz w:val="28"/>
          <w:szCs w:val="28"/>
        </w:rPr>
        <w:t>Analytics</w:t>
      </w:r>
      <w:proofErr w:type="spellEnd"/>
      <w:r w:rsidRPr="00CA0A1F">
        <w:rPr>
          <w:rFonts w:eastAsia="Calibri" w:cstheme="minorHAnsi"/>
          <w:b/>
          <w:bCs/>
          <w:sz w:val="28"/>
          <w:szCs w:val="28"/>
        </w:rPr>
        <w:t>)</w:t>
      </w:r>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7770B2F9" w14:textId="77777777" w:rsidR="00B8304C" w:rsidRPr="00B8304C" w:rsidRDefault="00B8304C" w:rsidP="00B8304C">
      <w:pPr>
        <w:tabs>
          <w:tab w:val="left" w:pos="709"/>
        </w:tabs>
        <w:spacing w:before="147" w:after="0" w:line="240" w:lineRule="auto"/>
        <w:ind w:left="709"/>
        <w:jc w:val="both"/>
        <w:rPr>
          <w:rFonts w:ascii="Calibri" w:eastAsia="Calibri" w:hAnsi="Calibri" w:cs="Calibri"/>
          <w:u w:val="single"/>
        </w:rPr>
      </w:pPr>
    </w:p>
    <w:p w14:paraId="65CF4123"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161DAAAB"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CA0A1F">
      <w:pPr>
        <w:tabs>
          <w:tab w:val="left" w:pos="709"/>
        </w:tabs>
        <w:spacing w:before="147" w:after="0" w:line="240" w:lineRule="auto"/>
        <w:ind w:left="709"/>
        <w:jc w:val="both"/>
        <w:rPr>
          <w:rFonts w:ascii="Calibri" w:eastAsia="Calibri" w:hAnsi="Calibri" w:cs="Calibri"/>
          <w:b/>
          <w:bCs/>
          <w:sz w:val="28"/>
          <w:szCs w:val="28"/>
        </w:rPr>
      </w:pPr>
      <w:r w:rsidRPr="00CA0A1F">
        <w:rPr>
          <w:rFonts w:ascii="Calibri" w:eastAsia="Calibri" w:hAnsi="Calibri" w:cs="Calibri"/>
          <w:b/>
          <w:bCs/>
          <w:sz w:val="28"/>
          <w:szCs w:val="28"/>
        </w:rPr>
        <w:lastRenderedPageBreak/>
        <w:t>6. Pruebas de Usuario</w:t>
      </w:r>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6E37E27"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3D7AD3D5"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4A41AAF" w14:textId="3CA710F2" w:rsidR="00B8304C" w:rsidRPr="00B8304C" w:rsidRDefault="00B8304C" w:rsidP="00B8304C">
      <w:pPr>
        <w:pStyle w:val="Ttulo3"/>
      </w:pPr>
      <w:r w:rsidRPr="00B8304C">
        <w:t>Elaborar documentación para el cliente</w:t>
      </w:r>
      <w:r w:rsidR="003D3D12">
        <w:t>.</w:t>
      </w:r>
    </w:p>
    <w:p w14:paraId="594E2796" w14:textId="26A067F8"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proofErr w:type="spellStart"/>
      <w:r w:rsidRPr="00405C9D">
        <w:rPr>
          <w:b/>
          <w:bCs/>
          <w:lang w:eastAsia="en-US"/>
        </w:rPr>
        <w:t>Logearse</w:t>
      </w:r>
      <w:proofErr w:type="spellEnd"/>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6836DCEB">
            <wp:extent cx="1826468" cy="397192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4"/>
                    <a:stretch>
                      <a:fillRect/>
                    </a:stretch>
                  </pic:blipFill>
                  <pic:spPr>
                    <a:xfrm>
                      <a:off x="0" y="0"/>
                      <a:ext cx="1833562" cy="3987352"/>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3C30FA93" w14:textId="77777777" w:rsidR="00C90FC6" w:rsidRDefault="00C90FC6" w:rsidP="00405C9D">
      <w:pPr>
        <w:rPr>
          <w:b/>
          <w:bCs/>
          <w:lang w:eastAsia="en-US"/>
        </w:rPr>
      </w:pPr>
    </w:p>
    <w:p w14:paraId="120C2748" w14:textId="77777777" w:rsidR="00C90FC6" w:rsidRDefault="00C90FC6" w:rsidP="00405C9D">
      <w:pPr>
        <w:rPr>
          <w:b/>
          <w:bCs/>
          <w:lang w:eastAsia="en-US"/>
        </w:rPr>
      </w:pPr>
    </w:p>
    <w:p w14:paraId="2C54C33E" w14:textId="77777777" w:rsidR="00C90FC6" w:rsidRDefault="00C90FC6" w:rsidP="00405C9D">
      <w:pPr>
        <w:rPr>
          <w:b/>
          <w:bCs/>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05C9D">
        <w:rPr>
          <w:b/>
          <w:bCs/>
          <w:lang w:eastAsia="en-US"/>
        </w:rPr>
        <w:t>Moverse Por el menú:</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5"/>
                    <a:stretch>
                      <a:fillRect/>
                    </a:stretch>
                  </pic:blipFill>
                  <pic:spPr>
                    <a:xfrm>
                      <a:off x="0" y="0"/>
                      <a:ext cx="3524742" cy="1400370"/>
                    </a:xfrm>
                    <a:prstGeom prst="rect">
                      <a:avLst/>
                    </a:prstGeom>
                  </pic:spPr>
                </pic:pic>
              </a:graphicData>
            </a:graphic>
          </wp:inline>
        </w:drawing>
      </w:r>
    </w:p>
    <w:p w14:paraId="4779CB83" w14:textId="2D56BC42" w:rsid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6"/>
                    <a:stretch>
                      <a:fillRect/>
                    </a:stretch>
                  </pic:blipFill>
                  <pic:spPr>
                    <a:xfrm>
                      <a:off x="0" y="0"/>
                      <a:ext cx="3115110" cy="1362265"/>
                    </a:xfrm>
                    <a:prstGeom prst="rect">
                      <a:avLst/>
                    </a:prstGeom>
                  </pic:spPr>
                </pic:pic>
              </a:graphicData>
            </a:graphic>
          </wp:inline>
        </w:drawing>
      </w:r>
    </w:p>
    <w:p w14:paraId="38282DDF" w14:textId="77777777" w:rsidR="00405C9D" w:rsidRPr="00405C9D" w:rsidRDefault="00405C9D" w:rsidP="00405C9D">
      <w:pPr>
        <w:rPr>
          <w:lang w:eastAsia="en-US"/>
        </w:rPr>
      </w:pPr>
    </w:p>
    <w:p w14:paraId="50B5461B" w14:textId="084E200B" w:rsidR="00405C9D" w:rsidRPr="00405C9D" w:rsidRDefault="00C90FC6" w:rsidP="00405C9D">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7"/>
                    <a:stretch>
                      <a:fillRect/>
                    </a:stretch>
                  </pic:blipFill>
                  <pic:spPr>
                    <a:xfrm>
                      <a:off x="0" y="0"/>
                      <a:ext cx="1943371" cy="3362794"/>
                    </a:xfrm>
                    <a:prstGeom prst="rect">
                      <a:avLst/>
                    </a:prstGeom>
                  </pic:spPr>
                </pic:pic>
              </a:graphicData>
            </a:graphic>
          </wp:inline>
        </w:drawing>
      </w:r>
    </w:p>
    <w:p w14:paraId="531A17EB" w14:textId="77777777" w:rsidR="00405C9D" w:rsidRDefault="00405C9D">
      <w:pPr>
        <w:tabs>
          <w:tab w:val="left" w:pos="709"/>
        </w:tabs>
        <w:spacing w:before="147" w:after="0" w:line="240" w:lineRule="auto"/>
        <w:ind w:left="709"/>
        <w:jc w:val="both"/>
        <w:rPr>
          <w:rFonts w:ascii="Calibri" w:eastAsia="Calibri" w:hAnsi="Calibri" w:cs="Calibri"/>
        </w:rPr>
      </w:pPr>
    </w:p>
    <w:p w14:paraId="593F102E" w14:textId="77777777" w:rsidR="00F74232" w:rsidRDefault="00F74232">
      <w:pPr>
        <w:tabs>
          <w:tab w:val="left" w:pos="709"/>
        </w:tabs>
        <w:spacing w:before="147" w:after="0" w:line="240" w:lineRule="auto"/>
        <w:ind w:left="709"/>
        <w:jc w:val="both"/>
        <w:rPr>
          <w:rFonts w:ascii="Calibri" w:eastAsia="Calibri" w:hAnsi="Calibri" w:cs="Calibri"/>
        </w:rPr>
      </w:pPr>
    </w:p>
    <w:p w14:paraId="0470DCE1" w14:textId="77777777" w:rsidR="00C90FC6" w:rsidRDefault="00C90FC6" w:rsidP="00C90FC6">
      <w:pPr>
        <w:rPr>
          <w:rFonts w:ascii="Calibri" w:eastAsia="Calibri" w:hAnsi="Calibri" w:cs="Calibri"/>
        </w:rPr>
      </w:pPr>
    </w:p>
    <w:p w14:paraId="5109A9B1" w14:textId="21EC61CE" w:rsidR="00C90FC6" w:rsidRPr="00405C9D" w:rsidRDefault="00C90FC6" w:rsidP="00C90FC6">
      <w:pPr>
        <w:rPr>
          <w:b/>
          <w:bCs/>
          <w:lang w:eastAsia="en-US"/>
        </w:rPr>
      </w:pPr>
      <w:r>
        <w:rPr>
          <w:b/>
          <w:bCs/>
          <w:lang w:eastAsia="en-US"/>
        </w:rPr>
        <w:t xml:space="preserve"> 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Inicio(que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BFC24A" w14:textId="2AE2B162" w:rsidR="00C90FC6" w:rsidRPr="00405C9D" w:rsidRDefault="00C90FC6" w:rsidP="00C90FC6">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215547C7">
            <wp:extent cx="2162477" cy="4344006"/>
            <wp:effectExtent l="0" t="0" r="9525"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8"/>
                    <a:stretch>
                      <a:fillRect/>
                    </a:stretch>
                  </pic:blipFill>
                  <pic:spPr>
                    <a:xfrm>
                      <a:off x="0" y="0"/>
                      <a:ext cx="2162477" cy="4344006"/>
                    </a:xfrm>
                    <a:prstGeom prst="rect">
                      <a:avLst/>
                    </a:prstGeom>
                  </pic:spPr>
                </pic:pic>
              </a:graphicData>
            </a:graphic>
          </wp:inline>
        </w:drawing>
      </w:r>
    </w:p>
    <w:p w14:paraId="1194B736" w14:textId="77777777" w:rsidR="00C90FC6" w:rsidRDefault="00C90FC6">
      <w:pPr>
        <w:tabs>
          <w:tab w:val="left" w:pos="709"/>
        </w:tabs>
        <w:spacing w:before="147" w:after="0" w:line="240" w:lineRule="auto"/>
        <w:ind w:left="709"/>
        <w:jc w:val="both"/>
        <w:rPr>
          <w:rFonts w:ascii="Calibri" w:eastAsia="Calibri" w:hAnsi="Calibri" w:cs="Calibri"/>
        </w:rPr>
      </w:pPr>
    </w:p>
    <w:p w14:paraId="282C0913" w14:textId="77777777" w:rsidR="00C90FC6" w:rsidRDefault="00C90FC6">
      <w:pPr>
        <w:tabs>
          <w:tab w:val="left" w:pos="709"/>
        </w:tabs>
        <w:spacing w:before="147" w:after="0" w:line="240" w:lineRule="auto"/>
        <w:ind w:left="709"/>
        <w:jc w:val="both"/>
        <w:rPr>
          <w:rFonts w:ascii="Calibri" w:eastAsia="Calibri" w:hAnsi="Calibri" w:cs="Calibri"/>
        </w:rPr>
      </w:pPr>
    </w:p>
    <w:p w14:paraId="4695012E" w14:textId="77777777" w:rsidR="00E0386E" w:rsidRDefault="00E0386E">
      <w:pPr>
        <w:tabs>
          <w:tab w:val="left" w:pos="709"/>
        </w:tabs>
        <w:spacing w:before="147" w:after="0" w:line="240" w:lineRule="auto"/>
        <w:ind w:left="709"/>
        <w:jc w:val="both"/>
        <w:rPr>
          <w:rFonts w:ascii="Calibri" w:eastAsia="Calibri" w:hAnsi="Calibri" w:cs="Calibri"/>
        </w:rPr>
      </w:pPr>
    </w:p>
    <w:p w14:paraId="0ACF86D0" w14:textId="77777777" w:rsidR="00E0386E" w:rsidRDefault="00E0386E">
      <w:pPr>
        <w:tabs>
          <w:tab w:val="left" w:pos="709"/>
        </w:tabs>
        <w:spacing w:before="147" w:after="0" w:line="240" w:lineRule="auto"/>
        <w:ind w:left="709"/>
        <w:jc w:val="both"/>
        <w:rPr>
          <w:rFonts w:ascii="Calibri" w:eastAsia="Calibri" w:hAnsi="Calibri" w:cs="Calibri"/>
        </w:rPr>
      </w:pPr>
    </w:p>
    <w:p w14:paraId="2A5E05A7" w14:textId="77777777" w:rsidR="00E0386E" w:rsidRDefault="00E0386E">
      <w:pPr>
        <w:tabs>
          <w:tab w:val="left" w:pos="709"/>
        </w:tabs>
        <w:spacing w:before="147" w:after="0" w:line="240" w:lineRule="auto"/>
        <w:ind w:left="709"/>
        <w:jc w:val="both"/>
        <w:rPr>
          <w:rFonts w:ascii="Calibri" w:eastAsia="Calibri" w:hAnsi="Calibri" w:cs="Calibri"/>
        </w:rPr>
      </w:pPr>
    </w:p>
    <w:p w14:paraId="7A981417" w14:textId="77777777" w:rsidR="00E0386E" w:rsidRDefault="00E0386E">
      <w:pPr>
        <w:tabs>
          <w:tab w:val="left" w:pos="709"/>
        </w:tabs>
        <w:spacing w:before="147" w:after="0" w:line="240" w:lineRule="auto"/>
        <w:ind w:left="709"/>
        <w:jc w:val="both"/>
        <w:rPr>
          <w:rFonts w:ascii="Calibri" w:eastAsia="Calibri" w:hAnsi="Calibri" w:cs="Calibri"/>
        </w:rPr>
      </w:pP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lastRenderedPageBreak/>
        <w:t xml:space="preserve">            </w:t>
      </w:r>
      <w:r w:rsidR="00DE3198" w:rsidRPr="00DE3198">
        <w:rPr>
          <w:rFonts w:ascii="Calibri" w:eastAsia="Calibri" w:hAnsi="Calibri" w:cs="Calibri"/>
          <w:noProof/>
        </w:rPr>
        <w:drawing>
          <wp:inline distT="0" distB="0" distL="0" distR="0" wp14:anchorId="2115D499" wp14:editId="5D89B0BF">
            <wp:extent cx="704948" cy="857370"/>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29"/>
                    <a:stretch>
                      <a:fillRect/>
                    </a:stretch>
                  </pic:blipFill>
                  <pic:spPr>
                    <a:xfrm>
                      <a:off x="0" y="0"/>
                      <a:ext cx="704948" cy="85737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321796BD">
            <wp:extent cx="609685" cy="590632"/>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0"/>
                    <a:stretch>
                      <a:fillRect/>
                    </a:stretch>
                  </pic:blipFill>
                  <pic:spPr>
                    <a:xfrm>
                      <a:off x="0" y="0"/>
                      <a:ext cx="609685" cy="590632"/>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1"/>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2"/>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E0386E">
      <w:pPr>
        <w:rPr>
          <w:b/>
          <w:bCs/>
          <w:lang w:eastAsia="en-US"/>
        </w:rPr>
      </w:pPr>
      <w:r>
        <w:rPr>
          <w:b/>
          <w:bCs/>
          <w:lang w:eastAsia="en-US"/>
        </w:rPr>
        <w:t>Perfil</w:t>
      </w:r>
      <w:r w:rsidRPr="00405C9D">
        <w:rPr>
          <w:b/>
          <w:bCs/>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menú  el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3"/>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4"/>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lastRenderedPageBreak/>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5"/>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521ED3C5" w14:textId="21EDF707" w:rsidR="00606CF5" w:rsidRPr="00405C9D" w:rsidRDefault="00606CF5" w:rsidP="00606CF5">
      <w:pPr>
        <w:rPr>
          <w:b/>
          <w:bCs/>
          <w:lang w:eastAsia="en-US"/>
        </w:rPr>
      </w:pPr>
      <w:r>
        <w:rPr>
          <w:b/>
          <w:bCs/>
          <w:lang w:eastAsia="en-US"/>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   (1-4),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6"/>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1BBFCEFB" w14:textId="3149BACE" w:rsidR="00007058" w:rsidRPr="00007058" w:rsidRDefault="00007058" w:rsidP="00007058">
      <w:pPr>
        <w:tabs>
          <w:tab w:val="left" w:pos="709"/>
        </w:tabs>
        <w:spacing w:before="147" w:after="0" w:line="240" w:lineRule="auto"/>
        <w:jc w:val="both"/>
        <w:rPr>
          <w:rFonts w:ascii="Calibri" w:eastAsia="Calibri" w:hAnsi="Calibri" w:cs="Calibri"/>
        </w:rPr>
      </w:pP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7"/>
                    <a:stretch>
                      <a:fillRect/>
                    </a:stretch>
                  </pic:blipFill>
                  <pic:spPr>
                    <a:xfrm>
                      <a:off x="0" y="0"/>
                      <a:ext cx="390580" cy="419158"/>
                    </a:xfrm>
                    <a:prstGeom prst="rect">
                      <a:avLst/>
                    </a:prstGeom>
                  </pic:spPr>
                </pic:pic>
              </a:graphicData>
            </a:graphic>
          </wp:inline>
        </w:drawing>
      </w:r>
      <w:r>
        <w:rPr>
          <w:noProof/>
        </w:rPr>
        <w:t xml:space="preserve">                </w:t>
      </w:r>
      <w:r w:rsidRPr="0000705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8"/>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39"/>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0"/>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1"/>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2"/>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Pr>
          <w:b/>
          <w:bCs/>
          <w:lang w:eastAsia="en-US"/>
        </w:rPr>
        <w:lastRenderedPageBreak/>
        <w:t>Tenis/</w:t>
      </w:r>
      <w:proofErr w:type="spellStart"/>
      <w:r>
        <w:rPr>
          <w:b/>
          <w:bCs/>
          <w:lang w:eastAsia="en-US"/>
        </w:rPr>
        <w:t>Padel</w:t>
      </w:r>
      <w:proofErr w:type="spellEnd"/>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74F4E79"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Pr>
          <w:rFonts w:ascii="Calibri" w:eastAsia="Calibri" w:hAnsi="Calibri" w:cs="Calibri"/>
        </w:rPr>
        <w:t>va primero tendremos que seleccionar una pista   (1-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3"/>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4"/>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5"/>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6"/>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7"/>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8"/>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rPr>
        <w:lastRenderedPageBreak/>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49"/>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4154F3E2" w14:textId="7B0F9BB5" w:rsidR="000D6A4E" w:rsidRPr="00405C9D" w:rsidRDefault="009343FE" w:rsidP="000D6A4E">
      <w:pPr>
        <w:rPr>
          <w:b/>
          <w:bCs/>
          <w:lang w:eastAsia="en-US"/>
        </w:rPr>
      </w:pPr>
      <w:r>
        <w:rPr>
          <w:b/>
          <w:bCs/>
          <w:lang w:eastAsia="en-US"/>
        </w:rPr>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0"/>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1"/>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2"/>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3"/>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67FFBAE5" w14:textId="6BD0E1D8" w:rsidR="002C532D" w:rsidRPr="00C070BD" w:rsidRDefault="001C19C0" w:rsidP="00C070BD">
      <w:pPr>
        <w:pStyle w:val="Ttulo4"/>
        <w:rPr>
          <w:rFonts w:eastAsia="Calibri"/>
        </w:rPr>
      </w:pPr>
      <w:r>
        <w:rPr>
          <w:rFonts w:eastAsia="Calibri"/>
        </w:rPr>
        <w:lastRenderedPageBreak/>
        <w:t>Documentación</w:t>
      </w:r>
      <w:r w:rsidR="002C532D">
        <w:rPr>
          <w:rFonts w:eastAsia="Calibri"/>
        </w:rPr>
        <w:t xml:space="preserve"> para el administrador:</w:t>
      </w:r>
    </w:p>
    <w:p w14:paraId="38F507D1" w14:textId="68CD4609" w:rsidR="002C532D" w:rsidRDefault="002C532D" w:rsidP="002C532D">
      <w:pPr>
        <w:rPr>
          <w:lang w:eastAsia="en-US"/>
        </w:rPr>
      </w:pPr>
      <w:r w:rsidRPr="002C532D">
        <w:rPr>
          <w:b/>
          <w:bCs/>
          <w:lang w:eastAsia="en-US"/>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r>
        <w:rPr>
          <w:rFonts w:ascii="Calibri" w:eastAsia="Calibri" w:hAnsi="Calibri" w:cs="Calibri"/>
        </w:rPr>
        <w:t>.</w:t>
      </w: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 xml:space="preserve">y la fotografías en sus respectivos </w:t>
      </w:r>
      <w:r w:rsidR="006A5BAE">
        <w:rPr>
          <w:rFonts w:ascii="Calibri" w:eastAsia="Calibri" w:hAnsi="Calibri" w:cs="Calibri"/>
        </w:rPr>
        <w:t>menús</w:t>
      </w:r>
      <w:r w:rsidR="00C070BD" w:rsidRPr="00C070BD">
        <w:rPr>
          <w:rFonts w:ascii="Calibri" w:eastAsia="Calibri" w:hAnsi="Calibri" w:cs="Calibri"/>
        </w:rPr>
        <w:t xml:space="preserve"> </w:t>
      </w:r>
      <w:r w:rsidR="00C070BD">
        <w:rPr>
          <w:rFonts w:ascii="Calibri" w:eastAsia="Calibri" w:hAnsi="Calibri" w:cs="Calibri"/>
        </w:rPr>
        <w:t xml:space="preserve">al pulsar un botón podremos hacer una foto o subirla desde la </w:t>
      </w:r>
      <w:r w:rsidR="00C070BD">
        <w:rPr>
          <w:rFonts w:ascii="Calibri" w:eastAsia="Calibri" w:hAnsi="Calibri" w:cs="Calibri"/>
        </w:rPr>
        <w:t>galería</w:t>
      </w:r>
      <w:r w:rsidR="00C070BD">
        <w:rPr>
          <w:rFonts w:ascii="Calibri" w:eastAsia="Calibri" w:hAnsi="Calibri" w:cs="Calibri"/>
        </w:rPr>
        <w:t>.</w:t>
      </w: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w:t>
      </w:r>
      <w:r w:rsidR="00C070BD">
        <w:rPr>
          <w:rFonts w:ascii="Calibri" w:eastAsia="Calibri" w:hAnsi="Calibri" w:cs="Calibri"/>
        </w:rPr>
        <w:t>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07CC1046" w14:textId="31893943" w:rsidR="008A063A" w:rsidRDefault="008A063A" w:rsidP="008A063A">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w:t>
      </w:r>
      <w:r>
        <w:rPr>
          <w:rFonts w:ascii="Calibri" w:eastAsia="Calibri" w:hAnsi="Calibri" w:cs="Calibri"/>
        </w:rPr>
        <w:t>reservas</w:t>
      </w:r>
      <w:r>
        <w:rPr>
          <w:rFonts w:ascii="Calibri" w:eastAsia="Calibri" w:hAnsi="Calibri" w:cs="Calibri"/>
        </w:rPr>
        <w:t xml:space="preserve"> nos iremos a una lista de </w:t>
      </w:r>
      <w:r>
        <w:rPr>
          <w:rFonts w:ascii="Calibri" w:eastAsia="Calibri" w:hAnsi="Calibri" w:cs="Calibri"/>
        </w:rPr>
        <w:t xml:space="preserve">reservas </w:t>
      </w:r>
      <w:r>
        <w:rPr>
          <w:rFonts w:ascii="Calibri" w:eastAsia="Calibri" w:hAnsi="Calibri" w:cs="Calibri"/>
        </w:rPr>
        <w:t xml:space="preserve">donde podremos ver </w:t>
      </w:r>
      <w:r w:rsidR="001C19C0">
        <w:rPr>
          <w:rFonts w:ascii="Calibri" w:eastAsia="Calibri" w:hAnsi="Calibri" w:cs="Calibri"/>
        </w:rPr>
        <w:t>todas las reservas</w:t>
      </w:r>
      <w:r>
        <w:rPr>
          <w:rFonts w:ascii="Calibri" w:eastAsia="Calibri" w:hAnsi="Calibri" w:cs="Calibri"/>
        </w:rPr>
        <w:t xml:space="preserve"> </w:t>
      </w:r>
      <w:r>
        <w:rPr>
          <w:rFonts w:ascii="Calibri" w:eastAsia="Calibri" w:hAnsi="Calibri" w:cs="Calibri"/>
        </w:rPr>
        <w:t>de la app y filtrarl</w:t>
      </w:r>
      <w:r>
        <w:rPr>
          <w:rFonts w:ascii="Calibri" w:eastAsia="Calibri" w:hAnsi="Calibri" w:cs="Calibri"/>
        </w:rPr>
        <w:t>a</w:t>
      </w:r>
      <w:r>
        <w:rPr>
          <w:rFonts w:ascii="Calibri" w:eastAsia="Calibri" w:hAnsi="Calibri" w:cs="Calibri"/>
        </w:rPr>
        <w:t xml:space="preserve">s por </w:t>
      </w:r>
      <w:r>
        <w:rPr>
          <w:rFonts w:ascii="Calibri" w:eastAsia="Calibri" w:hAnsi="Calibri" w:cs="Calibri"/>
        </w:rPr>
        <w:t>fecha</w:t>
      </w:r>
      <w:r>
        <w:rPr>
          <w:rFonts w:ascii="Calibri" w:eastAsia="Calibri" w:hAnsi="Calibri" w:cs="Calibri"/>
        </w:rPr>
        <w:t xml:space="preserve"> y si mantenemos pulsado un</w:t>
      </w:r>
      <w:r>
        <w:rPr>
          <w:rFonts w:ascii="Calibri" w:eastAsia="Calibri" w:hAnsi="Calibri" w:cs="Calibri"/>
        </w:rPr>
        <w:t>a</w:t>
      </w:r>
      <w:r>
        <w:rPr>
          <w:rFonts w:ascii="Calibri" w:eastAsia="Calibri" w:hAnsi="Calibri" w:cs="Calibri"/>
        </w:rPr>
        <w:t xml:space="preserve"> </w:t>
      </w:r>
      <w:r>
        <w:rPr>
          <w:rFonts w:ascii="Calibri" w:eastAsia="Calibri" w:hAnsi="Calibri" w:cs="Calibri"/>
        </w:rPr>
        <w:t xml:space="preserve">reserva </w:t>
      </w:r>
      <w:r>
        <w:rPr>
          <w:rFonts w:ascii="Calibri" w:eastAsia="Calibri" w:hAnsi="Calibri" w:cs="Calibri"/>
        </w:rPr>
        <w:t xml:space="preserve">nos dará </w:t>
      </w:r>
      <w:r>
        <w:rPr>
          <w:rFonts w:ascii="Calibri" w:eastAsia="Calibri" w:hAnsi="Calibri" w:cs="Calibri"/>
        </w:rPr>
        <w:t>l</w:t>
      </w:r>
      <w:r>
        <w:rPr>
          <w:rFonts w:ascii="Calibri" w:eastAsia="Calibri" w:hAnsi="Calibri" w:cs="Calibri"/>
        </w:rPr>
        <w:t>a</w:t>
      </w:r>
      <w:r>
        <w:rPr>
          <w:rFonts w:ascii="Calibri" w:eastAsia="Calibri" w:hAnsi="Calibri" w:cs="Calibri"/>
        </w:rPr>
        <w:t xml:space="preserve"> opción de cancelar la reserva</w:t>
      </w:r>
      <w:r>
        <w:rPr>
          <w:rFonts w:ascii="Calibri" w:eastAsia="Calibri" w:hAnsi="Calibri" w:cs="Calibri"/>
        </w:rPr>
        <w:t>.</w:t>
      </w:r>
    </w:p>
    <w:p w14:paraId="3D873A15" w14:textId="77777777" w:rsidR="008A063A" w:rsidRDefault="008A063A" w:rsidP="008A063A">
      <w:pPr>
        <w:pStyle w:val="Prrafodelista"/>
        <w:tabs>
          <w:tab w:val="left" w:pos="709"/>
        </w:tabs>
        <w:spacing w:before="147" w:after="0" w:line="240" w:lineRule="auto"/>
        <w:jc w:val="both"/>
        <w:rPr>
          <w:rFonts w:ascii="Calibri" w:eastAsia="Calibri" w:hAnsi="Calibri" w:cs="Calibri"/>
        </w:rPr>
      </w:pPr>
    </w:p>
    <w:p w14:paraId="63A7010D" w14:textId="297236EF" w:rsidR="002C532D" w:rsidRDefault="002C532D" w:rsidP="002C532D">
      <w:pPr>
        <w:rPr>
          <w:noProof/>
        </w:rPr>
      </w:pPr>
      <w:r w:rsidRPr="002C532D">
        <w:rPr>
          <w:lang w:eastAsia="en-US"/>
        </w:rPr>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4"/>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5"/>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lastRenderedPageBreak/>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6"/>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7"/>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8"/>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59"/>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0"/>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1"/>
                    <a:stretch>
                      <a:fillRect/>
                    </a:stretch>
                  </pic:blipFill>
                  <pic:spPr>
                    <a:xfrm>
                      <a:off x="0" y="0"/>
                      <a:ext cx="1737514" cy="3614295"/>
                    </a:xfrm>
                    <a:prstGeom prst="rect">
                      <a:avLst/>
                    </a:prstGeom>
                  </pic:spPr>
                </pic:pic>
              </a:graphicData>
            </a:graphic>
          </wp:inline>
        </w:drawing>
      </w:r>
    </w:p>
    <w:p w14:paraId="38AF76E2" w14:textId="44EAAC88" w:rsidR="00C070BD" w:rsidRDefault="00C070BD" w:rsidP="002C532D">
      <w:pPr>
        <w:rPr>
          <w:lang w:eastAsia="en-US"/>
        </w:rPr>
      </w:pPr>
      <w:r w:rsidRPr="00C070BD">
        <w:rPr>
          <w:lang w:eastAsia="en-US"/>
        </w:rPr>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2"/>
                    <a:stretch>
                      <a:fillRect/>
                    </a:stretch>
                  </pic:blipFill>
                  <pic:spPr>
                    <a:xfrm>
                      <a:off x="0" y="0"/>
                      <a:ext cx="2419688" cy="1286054"/>
                    </a:xfrm>
                    <a:prstGeom prst="rect">
                      <a:avLst/>
                    </a:prstGeom>
                  </pic:spPr>
                </pic:pic>
              </a:graphicData>
            </a:graphic>
          </wp:inline>
        </w:drawing>
      </w:r>
    </w:p>
    <w:p w14:paraId="412773E4" w14:textId="77777777" w:rsidR="00C070BD" w:rsidRDefault="00C070BD" w:rsidP="002C532D">
      <w:pPr>
        <w:rPr>
          <w:noProof/>
        </w:rPr>
      </w:pPr>
    </w:p>
    <w:p w14:paraId="0A79B362" w14:textId="77777777" w:rsidR="00C070BD" w:rsidRDefault="00C070BD" w:rsidP="002C532D">
      <w:pPr>
        <w:rPr>
          <w:noProof/>
        </w:rPr>
      </w:pPr>
    </w:p>
    <w:p w14:paraId="253289E3" w14:textId="77777777" w:rsidR="00C070BD" w:rsidRDefault="00C070BD" w:rsidP="002C532D">
      <w:pPr>
        <w:rPr>
          <w:noProof/>
        </w:rPr>
      </w:pPr>
    </w:p>
    <w:p w14:paraId="27D7DC30" w14:textId="77777777" w:rsidR="00C070BD" w:rsidRDefault="00C070BD" w:rsidP="002C532D">
      <w:pPr>
        <w:rPr>
          <w:noProof/>
        </w:rPr>
      </w:pPr>
    </w:p>
    <w:p w14:paraId="305A24F9" w14:textId="77777777" w:rsidR="00C070BD" w:rsidRDefault="00C070BD" w:rsidP="002C532D">
      <w:pPr>
        <w:rPr>
          <w:noProof/>
        </w:rPr>
      </w:pPr>
    </w:p>
    <w:p w14:paraId="4B9D55AA" w14:textId="77777777" w:rsidR="00C070BD" w:rsidRDefault="00C070BD" w:rsidP="002C532D">
      <w:pPr>
        <w:rPr>
          <w:noProof/>
        </w:rPr>
      </w:pPr>
    </w:p>
    <w:p w14:paraId="191AE9B9" w14:textId="77777777" w:rsidR="00C070BD" w:rsidRDefault="00C070BD" w:rsidP="002C532D">
      <w:pPr>
        <w:rPr>
          <w:noProof/>
        </w:rPr>
      </w:pPr>
    </w:p>
    <w:p w14:paraId="66152073" w14:textId="77777777" w:rsidR="00C070BD" w:rsidRDefault="00C070BD" w:rsidP="002C532D">
      <w:pPr>
        <w:rPr>
          <w:noProof/>
        </w:rPr>
      </w:pPr>
    </w:p>
    <w:p w14:paraId="0CADF155" w14:textId="77777777" w:rsidR="00C070BD" w:rsidRDefault="00C070BD" w:rsidP="002C532D">
      <w:pPr>
        <w:rPr>
          <w:noProof/>
        </w:rPr>
      </w:pP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lang w:eastAsia="en-US"/>
        </w:rPr>
        <w:lastRenderedPageBreak/>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3"/>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4"/>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5"/>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6"/>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2549A4FD" w14:textId="7976F803" w:rsidR="00777C83" w:rsidRDefault="00777C83" w:rsidP="002C532D">
      <w:pPr>
        <w:rPr>
          <w:lang w:eastAsia="en-US"/>
        </w:rPr>
      </w:pPr>
      <w:r w:rsidRPr="00777C83">
        <w:rPr>
          <w:lang w:eastAsia="en-US"/>
        </w:rPr>
        <w:drawing>
          <wp:inline distT="0" distB="0" distL="0" distR="0" wp14:anchorId="641593AF" wp14:editId="2ACF7F83">
            <wp:extent cx="2553056" cy="2753109"/>
            <wp:effectExtent l="0" t="0" r="0" b="9525"/>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7"/>
                    <a:stretch>
                      <a:fillRect/>
                    </a:stretch>
                  </pic:blipFill>
                  <pic:spPr>
                    <a:xfrm>
                      <a:off x="0" y="0"/>
                      <a:ext cx="2553056" cy="2753109"/>
                    </a:xfrm>
                    <a:prstGeom prst="rect">
                      <a:avLst/>
                    </a:prstGeom>
                  </pic:spPr>
                </pic:pic>
              </a:graphicData>
            </a:graphic>
          </wp:inline>
        </w:drawing>
      </w:r>
    </w:p>
    <w:p w14:paraId="02C35CD8" w14:textId="77777777" w:rsidR="00777C83" w:rsidRDefault="00777C83" w:rsidP="002C532D">
      <w:pPr>
        <w:rPr>
          <w:lang w:eastAsia="en-US"/>
        </w:rPr>
      </w:pPr>
    </w:p>
    <w:p w14:paraId="36AD2FD9" w14:textId="77777777" w:rsidR="00777C83" w:rsidRDefault="00777C83" w:rsidP="002C532D">
      <w:pPr>
        <w:rPr>
          <w:lang w:eastAsia="en-US"/>
        </w:rPr>
      </w:pPr>
    </w:p>
    <w:p w14:paraId="0D79F0BE" w14:textId="77777777" w:rsidR="00777C83" w:rsidRDefault="00777C83" w:rsidP="002C532D">
      <w:pPr>
        <w:rPr>
          <w:lang w:eastAsia="en-US"/>
        </w:rPr>
      </w:pPr>
    </w:p>
    <w:p w14:paraId="41A13FA1" w14:textId="77777777" w:rsidR="00777C83" w:rsidRDefault="00777C83" w:rsidP="002C532D">
      <w:pPr>
        <w:rPr>
          <w:lang w:eastAsia="en-US"/>
        </w:rPr>
      </w:pPr>
    </w:p>
    <w:p w14:paraId="06466DC6" w14:textId="77777777" w:rsidR="00777C83" w:rsidRDefault="00777C83" w:rsidP="002C532D">
      <w:pPr>
        <w:rPr>
          <w:lang w:eastAsia="en-US"/>
        </w:rPr>
      </w:pPr>
    </w:p>
    <w:p w14:paraId="00CFF16F" w14:textId="77777777" w:rsidR="00777C83" w:rsidRDefault="00777C83" w:rsidP="002C532D">
      <w:pPr>
        <w:rPr>
          <w:lang w:eastAsia="en-US"/>
        </w:rPr>
      </w:pPr>
    </w:p>
    <w:p w14:paraId="462CC973" w14:textId="77777777" w:rsidR="00777C83" w:rsidRDefault="00777C83" w:rsidP="002C532D">
      <w:pPr>
        <w:rPr>
          <w:lang w:eastAsia="en-US"/>
        </w:rPr>
      </w:pPr>
    </w:p>
    <w:p w14:paraId="0AF8C582" w14:textId="77777777" w:rsidR="00777C83" w:rsidRDefault="00777C83" w:rsidP="002C532D">
      <w:pPr>
        <w:rPr>
          <w:lang w:eastAsia="en-US"/>
        </w:rPr>
      </w:pPr>
    </w:p>
    <w:p w14:paraId="7E36B0A5" w14:textId="77777777" w:rsidR="00777C83" w:rsidRDefault="00777C83" w:rsidP="002C532D">
      <w:pPr>
        <w:rPr>
          <w:lang w:eastAsia="en-US"/>
        </w:rPr>
      </w:pPr>
    </w:p>
    <w:p w14:paraId="5B0C5622" w14:textId="77777777" w:rsidR="00777C83" w:rsidRDefault="00777C83" w:rsidP="002C532D">
      <w:pPr>
        <w:rPr>
          <w:lang w:eastAsia="en-US"/>
        </w:rPr>
      </w:pPr>
    </w:p>
    <w:p w14:paraId="606FCE68" w14:textId="77777777" w:rsidR="00777C83" w:rsidRDefault="00777C83" w:rsidP="002C532D">
      <w:pPr>
        <w:rPr>
          <w:lang w:eastAsia="en-US"/>
        </w:rPr>
      </w:pP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8"/>
                    <a:stretch>
                      <a:fillRect/>
                    </a:stretch>
                  </pic:blipFill>
                  <pic:spPr>
                    <a:xfrm>
                      <a:off x="0" y="0"/>
                      <a:ext cx="981212" cy="257211"/>
                    </a:xfrm>
                    <a:prstGeom prst="rect">
                      <a:avLst/>
                    </a:prstGeom>
                  </pic:spPr>
                </pic:pic>
              </a:graphicData>
            </a:graphic>
          </wp:inline>
        </w:drawing>
      </w:r>
    </w:p>
    <w:p w14:paraId="1D863DE0" w14:textId="5C8C0D46" w:rsidR="00C070BD" w:rsidRDefault="00C070BD" w:rsidP="002C532D">
      <w:pPr>
        <w:rPr>
          <w:noProof/>
        </w:rPr>
      </w:pPr>
      <w:r w:rsidRPr="00C070BD">
        <w:rPr>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69"/>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777C83" w:rsidRPr="00777C83">
        <w:rPr>
          <w:lang w:eastAsia="en-US"/>
        </w:rPr>
        <w:drawing>
          <wp:inline distT="0" distB="0" distL="0" distR="0" wp14:anchorId="5413CE2F" wp14:editId="70BF0729">
            <wp:extent cx="1945298" cy="857250"/>
            <wp:effectExtent l="0" t="0" r="0" b="0"/>
            <wp:docPr id="8743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540" name=""/>
                    <pic:cNvPicPr/>
                  </pic:nvPicPr>
                  <pic:blipFill>
                    <a:blip r:embed="rId70"/>
                    <a:stretch>
                      <a:fillRect/>
                    </a:stretch>
                  </pic:blipFill>
                  <pic:spPr>
                    <a:xfrm>
                      <a:off x="0" y="0"/>
                      <a:ext cx="1949532" cy="859116"/>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0D885DF2">
            <wp:extent cx="1628775" cy="2927917"/>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1"/>
                    <a:stretch>
                      <a:fillRect/>
                    </a:stretch>
                  </pic:blipFill>
                  <pic:spPr>
                    <a:xfrm>
                      <a:off x="0" y="0"/>
                      <a:ext cx="1632143" cy="2933971"/>
                    </a:xfrm>
                    <a:prstGeom prst="rect">
                      <a:avLst/>
                    </a:prstGeom>
                  </pic:spPr>
                </pic:pic>
              </a:graphicData>
            </a:graphic>
          </wp:inline>
        </w:drawing>
      </w:r>
    </w:p>
    <w:p w14:paraId="55AA4A57" w14:textId="77777777" w:rsidR="004F0AE8" w:rsidRDefault="004F0AE8" w:rsidP="002C532D">
      <w:pPr>
        <w:rPr>
          <w:noProof/>
        </w:rPr>
      </w:pPr>
    </w:p>
    <w:p w14:paraId="7CC135C1" w14:textId="77777777" w:rsidR="004F0AE8" w:rsidRDefault="004F0AE8" w:rsidP="002C532D">
      <w:pPr>
        <w:rPr>
          <w:noProof/>
        </w:rPr>
      </w:pPr>
    </w:p>
    <w:p w14:paraId="557FD617" w14:textId="77777777" w:rsidR="004F0AE8" w:rsidRDefault="004F0AE8" w:rsidP="002C532D">
      <w:pPr>
        <w:rPr>
          <w:noProof/>
        </w:rPr>
      </w:pPr>
    </w:p>
    <w:p w14:paraId="086B48EB" w14:textId="77777777" w:rsidR="004F0AE8" w:rsidRDefault="004F0AE8" w:rsidP="002C532D">
      <w:pPr>
        <w:rPr>
          <w:noProof/>
        </w:rPr>
      </w:pPr>
    </w:p>
    <w:p w14:paraId="4EADB93F" w14:textId="77777777" w:rsidR="004F0AE8" w:rsidRDefault="004F0AE8" w:rsidP="002C532D">
      <w:pPr>
        <w:rPr>
          <w:noProof/>
        </w:rPr>
      </w:pPr>
    </w:p>
    <w:p w14:paraId="520A7F4A" w14:textId="77777777" w:rsidR="004F0AE8" w:rsidRDefault="004F0AE8" w:rsidP="002C532D">
      <w:pPr>
        <w:rPr>
          <w:noProof/>
        </w:rPr>
      </w:pPr>
    </w:p>
    <w:p w14:paraId="6ED9CB14" w14:textId="77777777" w:rsidR="004F0AE8" w:rsidRDefault="004F0AE8" w:rsidP="002C532D">
      <w:pPr>
        <w:rPr>
          <w:noProof/>
        </w:rPr>
      </w:pPr>
    </w:p>
    <w:p w14:paraId="174EE2DD" w14:textId="77777777" w:rsidR="004F0AE8" w:rsidRDefault="004F0AE8" w:rsidP="002C532D">
      <w:pPr>
        <w:rPr>
          <w:noProof/>
        </w:rPr>
      </w:pPr>
    </w:p>
    <w:p w14:paraId="6FF78580" w14:textId="77777777" w:rsidR="004F0AE8" w:rsidRDefault="004F0AE8" w:rsidP="002C532D">
      <w:pPr>
        <w:rPr>
          <w:noProof/>
        </w:rPr>
      </w:pPr>
    </w:p>
    <w:p w14:paraId="5C65CBFA" w14:textId="04DEAACD" w:rsidR="004F0AE8" w:rsidRDefault="004F0AE8" w:rsidP="004F0AE8">
      <w:pPr>
        <w:spacing w:before="147" w:after="0" w:line="240" w:lineRule="auto"/>
        <w:ind w:left="709" w:hanging="708"/>
        <w:jc w:val="both"/>
        <w:rPr>
          <w:rStyle w:val="Ttulo2Car"/>
        </w:rPr>
      </w:pPr>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76739780" w14:textId="04831C1A" w:rsidR="00F92909" w:rsidRDefault="00F92909" w:rsidP="00F92909">
      <w:pPr>
        <w:pStyle w:val="Ttulo3"/>
      </w:pPr>
      <w:r w:rsidRPr="00F92909">
        <w:t>Dificultades encontradas y soluciones adoptadas</w:t>
      </w:r>
    </w:p>
    <w:p w14:paraId="42FDA161" w14:textId="7052DC7C" w:rsidR="009E48F7" w:rsidRDefault="009E48F7" w:rsidP="009E48F7">
      <w:pPr>
        <w:pStyle w:val="Prrafodelista"/>
        <w:numPr>
          <w:ilvl w:val="0"/>
          <w:numId w:val="21"/>
        </w:numPr>
        <w:rPr>
          <w:lang w:eastAsia="en-US"/>
        </w:rPr>
      </w:pPr>
      <w:r w:rsidRPr="009E48F7">
        <w:rPr>
          <w:b/>
          <w:bCs/>
          <w:lang w:eastAsia="en-US"/>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9E48F7">
        <w:rPr>
          <w:b/>
          <w:bCs/>
          <w:lang w:eastAsia="en-US"/>
        </w:rPr>
        <w:t>Notificaciones:</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9E48F7">
        <w:rPr>
          <w:b/>
          <w:bCs/>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r w:rsidRPr="009E48F7">
        <w:rPr>
          <w:rFonts w:ascii="Calibri" w:eastAsia="Calibri" w:hAnsi="Calibri" w:cs="Calibri"/>
        </w:rPr>
        <w:t>.</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276E64AC" w14:textId="77777777" w:rsidR="009E48F7" w:rsidRDefault="009E48F7" w:rsidP="009E48F7">
      <w:pPr>
        <w:pStyle w:val="Prrafodelista"/>
        <w:tabs>
          <w:tab w:val="left" w:pos="709"/>
        </w:tabs>
        <w:spacing w:before="147" w:after="0" w:line="240" w:lineRule="auto"/>
        <w:jc w:val="both"/>
        <w:rPr>
          <w:rFonts w:ascii="Calibri" w:eastAsia="Calibri" w:hAnsi="Calibri" w:cs="Calibri"/>
          <w:b/>
          <w:bCs/>
        </w:rPr>
      </w:pPr>
    </w:p>
    <w:p w14:paraId="416293DD" w14:textId="77777777" w:rsidR="009E48F7" w:rsidRPr="009E48F7" w:rsidRDefault="009E48F7" w:rsidP="009E48F7">
      <w:pPr>
        <w:pStyle w:val="Prrafodelista"/>
        <w:tabs>
          <w:tab w:val="left" w:pos="709"/>
        </w:tabs>
        <w:spacing w:before="147" w:after="0" w:line="240" w:lineRule="auto"/>
        <w:jc w:val="both"/>
        <w:rPr>
          <w:rFonts w:ascii="Calibri" w:eastAsia="Calibri" w:hAnsi="Calibri" w:cs="Calibri"/>
          <w:b/>
          <w:bCs/>
        </w:rPr>
      </w:pPr>
    </w:p>
    <w:p w14:paraId="6631D10A" w14:textId="77777777" w:rsidR="009E48F7" w:rsidRPr="009E48F7" w:rsidRDefault="009E48F7" w:rsidP="009E48F7">
      <w:pPr>
        <w:rPr>
          <w:lang w:eastAsia="en-US"/>
        </w:rPr>
      </w:pPr>
    </w:p>
    <w:p w14:paraId="11E9C35F" w14:textId="77777777" w:rsidR="00F92909" w:rsidRDefault="00F92909" w:rsidP="00F92909">
      <w:pPr>
        <w:rPr>
          <w:lang w:eastAsia="en-US"/>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r w:rsidRPr="00F92909">
        <w:t>Propuestas de mejora del proyecto</w:t>
      </w:r>
    </w:p>
    <w:p w14:paraId="7319D384" w14:textId="77777777" w:rsidR="00F92909" w:rsidRDefault="00F92909" w:rsidP="00F92909">
      <w:pPr>
        <w:rPr>
          <w:lang w:eastAsia="en-US"/>
        </w:rPr>
      </w:pPr>
    </w:p>
    <w:p w14:paraId="0DC63D9D"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 xml:space="preserve">Ya lo mencionaste. Puedes usar plataformas como </w:t>
      </w:r>
      <w:proofErr w:type="spellStart"/>
      <w:r w:rsidRPr="006143F9">
        <w:rPr>
          <w:rFonts w:ascii="Calibri" w:eastAsia="Calibri" w:hAnsi="Calibri" w:cs="Calibri"/>
          <w:b/>
          <w:bCs/>
        </w:rPr>
        <w:t>Stripe</w:t>
      </w:r>
      <w:proofErr w:type="spellEnd"/>
      <w:r w:rsidRPr="006143F9">
        <w:rPr>
          <w:rFonts w:ascii="Calibri" w:eastAsia="Calibri" w:hAnsi="Calibri" w:cs="Calibri"/>
        </w:rPr>
        <w:t xml:space="preserve"> o </w:t>
      </w:r>
      <w:r w:rsidRPr="006143F9">
        <w:rPr>
          <w:rFonts w:ascii="Calibri" w:eastAsia="Calibri" w:hAnsi="Calibri" w:cs="Calibri"/>
          <w:b/>
          <w:bCs/>
        </w:rPr>
        <w:t xml:space="preserve">Google </w:t>
      </w:r>
      <w:proofErr w:type="spellStart"/>
      <w:r w:rsidRPr="006143F9">
        <w:rPr>
          <w:rFonts w:ascii="Calibri" w:eastAsia="Calibri" w:hAnsi="Calibri" w:cs="Calibri"/>
          <w:b/>
          <w:bCs/>
        </w:rPr>
        <w:t>Pay</w:t>
      </w:r>
      <w:proofErr w:type="spellEnd"/>
      <w:r w:rsidRPr="006143F9">
        <w:rPr>
          <w:rFonts w:ascii="Calibri" w:eastAsia="Calibri" w:hAnsi="Calibri" w:cs="Calibri"/>
          <w:b/>
          <w:bCs/>
        </w:rPr>
        <w:t xml:space="preserve"> API</w:t>
      </w:r>
      <w:r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proofErr w:type="spellStart"/>
      <w:r>
        <w:rPr>
          <w:rFonts w:ascii="Calibri" w:eastAsia="Calibri" w:hAnsi="Calibri" w:cs="Calibri"/>
        </w:rPr>
        <w:t>Abajo</w:t>
      </w:r>
      <w:proofErr w:type="spellEnd"/>
      <w:r>
        <w:rPr>
          <w:rFonts w:ascii="Calibri" w:eastAsia="Calibri" w:hAnsi="Calibri" w:cs="Calibri"/>
        </w:rPr>
        <w:t xml:space="preserve">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30FE586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77991BAC" w14:textId="40838966" w:rsidR="004F0AE8" w:rsidRDefault="00F92909" w:rsidP="004F0AE8">
      <w:pPr>
        <w:spacing w:before="147" w:after="0" w:line="240" w:lineRule="auto"/>
        <w:ind w:left="709" w:hanging="708"/>
        <w:jc w:val="both"/>
        <w:rPr>
          <w:rStyle w:val="Ttulo3Car"/>
        </w:rPr>
      </w:pPr>
      <w:r w:rsidRPr="00F92909">
        <w:rPr>
          <w:rStyle w:val="Ttulo3Car"/>
        </w:rPr>
        <w:t>Ofertas de mantenimiento</w:t>
      </w:r>
    </w:p>
    <w:p w14:paraId="55680FE3" w14:textId="77777777" w:rsidR="0044138E" w:rsidRDefault="0044138E" w:rsidP="004F0AE8">
      <w:pPr>
        <w:spacing w:before="147" w:after="0" w:line="240" w:lineRule="auto"/>
        <w:ind w:left="709" w:hanging="708"/>
        <w:jc w:val="both"/>
        <w:rPr>
          <w:rStyle w:val="Ttulo3Car"/>
        </w:rPr>
      </w:pPr>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036EF665" w14:textId="25962AFF"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05918FB7" w14:textId="77777777" w:rsidR="0044138E" w:rsidRDefault="0044138E" w:rsidP="004F0AE8">
      <w:pPr>
        <w:spacing w:before="147" w:after="0" w:line="240" w:lineRule="auto"/>
        <w:ind w:left="709" w:hanging="708"/>
        <w:jc w:val="both"/>
        <w:rPr>
          <w:rStyle w:val="Ttulo3Car"/>
        </w:rPr>
      </w:pPr>
    </w:p>
    <w:p w14:paraId="57A3BC96" w14:textId="77777777" w:rsidR="006143F9" w:rsidRDefault="006143F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4C596E9E" w14:textId="77777777" w:rsidR="004F0AE8" w:rsidRPr="00185030" w:rsidRDefault="004F0AE8"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5989687F" w14:textId="4B8D2700" w:rsidR="000B5209" w:rsidRDefault="000B5209" w:rsidP="000B5209">
      <w:pPr>
        <w:spacing w:before="147" w:after="0" w:line="240" w:lineRule="auto"/>
        <w:ind w:left="709" w:hanging="708"/>
        <w:jc w:val="both"/>
        <w:rPr>
          <w:rStyle w:val="Ttulo2Car"/>
        </w:rPr>
      </w:pPr>
      <w:r>
        <w:rPr>
          <w:rFonts w:eastAsia="Calibri" w:cstheme="minorHAnsi"/>
          <w:b/>
          <w:spacing w:val="-2"/>
          <w:sz w:val="28"/>
        </w:rPr>
        <w:lastRenderedPageBreak/>
        <w:t>9</w:t>
      </w:r>
      <w:r w:rsidRPr="00F74232">
        <w:rPr>
          <w:rFonts w:eastAsia="Calibri" w:cstheme="minorHAnsi"/>
          <w:b/>
          <w:spacing w:val="-2"/>
          <w:sz w:val="28"/>
        </w:rPr>
        <w:t xml:space="preserve">. </w:t>
      </w:r>
      <w:r w:rsidRPr="000B5209">
        <w:rPr>
          <w:rStyle w:val="Ttulo2Car"/>
        </w:rPr>
        <w:t>Referencias Bibliográficas</w:t>
      </w:r>
    </w:p>
    <w:p w14:paraId="4A353CEC" w14:textId="77777777" w:rsidR="00DA3DF4" w:rsidRPr="000B5209" w:rsidRDefault="00DA3DF4" w:rsidP="00DA3DF4">
      <w:pPr>
        <w:rPr>
          <w:lang w:eastAsia="en-US"/>
        </w:rPr>
      </w:pPr>
    </w:p>
    <w:p w14:paraId="776EFF99" w14:textId="77777777" w:rsidR="00DA3DF4" w:rsidRPr="000B5209" w:rsidRDefault="00DA3DF4" w:rsidP="00DA3DF4">
      <w:pPr>
        <w:pStyle w:val="Prrafodelista"/>
        <w:numPr>
          <w:ilvl w:val="0"/>
          <w:numId w:val="21"/>
        </w:numPr>
        <w:rPr>
          <w:lang w:eastAsia="en-US"/>
        </w:rPr>
      </w:pPr>
      <w:r w:rsidRPr="000B5209">
        <w:rPr>
          <w:lang w:eastAsia="en-US"/>
        </w:rPr>
        <w:t>Para el diagrama E/R</w:t>
      </w:r>
      <w:r>
        <w:rPr>
          <w:lang w:eastAsia="en-US"/>
        </w:rPr>
        <w:t xml:space="preserve"> </w:t>
      </w:r>
      <w:r w:rsidRPr="000B5209">
        <w:rPr>
          <w:lang w:eastAsia="en-US"/>
        </w:rPr>
        <w:t xml:space="preserve"> draw.io</w:t>
      </w:r>
      <w:r>
        <w:rPr>
          <w:lang w:eastAsia="en-US"/>
        </w:rPr>
        <w:t xml:space="preserve">: </w:t>
      </w:r>
      <w:hyperlink r:id="rId72" w:history="1">
        <w:r w:rsidRPr="003204A8">
          <w:rPr>
            <w:rStyle w:val="Hipervnculo"/>
            <w:lang w:eastAsia="en-US"/>
          </w:rPr>
          <w:t>https://app.diagrams.net/</w:t>
        </w:r>
      </w:hyperlink>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3" w:history="1">
        <w:r w:rsidRPr="003204A8">
          <w:rPr>
            <w:rStyle w:val="Hipervnculo"/>
            <w:lang w:eastAsia="en-US"/>
          </w:rPr>
          <w:t>https://www.freepik.es/iconos</w:t>
        </w:r>
      </w:hyperlink>
      <w:r>
        <w:rPr>
          <w:lang w:eastAsia="en-US"/>
        </w:rPr>
        <w:t xml:space="preserve"> , </w:t>
      </w:r>
      <w:hyperlink r:id="rId74" w:history="1">
        <w:r w:rsidRPr="003204A8">
          <w:rPr>
            <w:rStyle w:val="Hipervnculo"/>
            <w:lang w:eastAsia="en-US"/>
          </w:rPr>
          <w:t>https://icon-icons.com/es/</w:t>
        </w:r>
      </w:hyperlink>
      <w:r>
        <w:rPr>
          <w:lang w:eastAsia="en-US"/>
        </w:rPr>
        <w:t xml:space="preserve"> , </w:t>
      </w:r>
      <w:hyperlink r:id="rId75"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76" w:history="1">
        <w:r w:rsidR="00C50759" w:rsidRPr="003204A8">
          <w:rPr>
            <w:rStyle w:val="Hipervnculo"/>
            <w:lang w:eastAsia="en-US"/>
          </w:rPr>
          <w:t>https://www.freepik.es/fotos-populares</w:t>
        </w:r>
      </w:hyperlink>
      <w:r w:rsidR="00C50759">
        <w:rPr>
          <w:lang w:eastAsia="en-US"/>
        </w:rPr>
        <w:t xml:space="preserve"> , </w:t>
      </w:r>
      <w:hyperlink r:id="rId77"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78" w:history="1">
        <w:r w:rsidRPr="003204A8">
          <w:rPr>
            <w:rStyle w:val="Hipervnculo"/>
            <w:lang w:eastAsia="en-US"/>
          </w:rPr>
          <w:t>https://m3.material.io</w:t>
        </w:r>
        <w:r w:rsidRPr="003204A8">
          <w:rPr>
            <w:rStyle w:val="Hipervnculo"/>
            <w:lang w:eastAsia="en-US"/>
          </w:rPr>
          <w:t>/</w:t>
        </w:r>
        <w:r w:rsidRPr="003204A8">
          <w:rPr>
            <w:rStyle w:val="Hipervnculo"/>
            <w:lang w:eastAsia="en-US"/>
          </w:rPr>
          <w:t>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79"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r w:rsidRPr="000B5209">
        <w:rPr>
          <w:lang w:eastAsia="en-US"/>
        </w:rPr>
        <w:t>stackoverflow</w:t>
      </w:r>
      <w:proofErr w:type="spell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D6A4E"/>
    <w:rsid w:val="00185030"/>
    <w:rsid w:val="001C19C0"/>
    <w:rsid w:val="002579A5"/>
    <w:rsid w:val="00260718"/>
    <w:rsid w:val="002A5B79"/>
    <w:rsid w:val="002C532D"/>
    <w:rsid w:val="00311039"/>
    <w:rsid w:val="00344C1D"/>
    <w:rsid w:val="00347E51"/>
    <w:rsid w:val="00397DA1"/>
    <w:rsid w:val="003D3268"/>
    <w:rsid w:val="003D3D12"/>
    <w:rsid w:val="00405C9D"/>
    <w:rsid w:val="00420984"/>
    <w:rsid w:val="0044138E"/>
    <w:rsid w:val="004F0AE8"/>
    <w:rsid w:val="005832DF"/>
    <w:rsid w:val="00590D55"/>
    <w:rsid w:val="005A1C24"/>
    <w:rsid w:val="005F5DCB"/>
    <w:rsid w:val="00606CF5"/>
    <w:rsid w:val="006143F9"/>
    <w:rsid w:val="006379BB"/>
    <w:rsid w:val="00664E88"/>
    <w:rsid w:val="006A5BAE"/>
    <w:rsid w:val="006F24A6"/>
    <w:rsid w:val="00757F44"/>
    <w:rsid w:val="00777C83"/>
    <w:rsid w:val="007D421D"/>
    <w:rsid w:val="007F4DAC"/>
    <w:rsid w:val="00812396"/>
    <w:rsid w:val="008237CC"/>
    <w:rsid w:val="00850E13"/>
    <w:rsid w:val="0086556D"/>
    <w:rsid w:val="00865CA0"/>
    <w:rsid w:val="0087727F"/>
    <w:rsid w:val="00886853"/>
    <w:rsid w:val="008A063A"/>
    <w:rsid w:val="008B1E48"/>
    <w:rsid w:val="008E34D8"/>
    <w:rsid w:val="00902256"/>
    <w:rsid w:val="009055F1"/>
    <w:rsid w:val="0090618F"/>
    <w:rsid w:val="00924FB8"/>
    <w:rsid w:val="00931372"/>
    <w:rsid w:val="009343FE"/>
    <w:rsid w:val="009535B7"/>
    <w:rsid w:val="00970BFD"/>
    <w:rsid w:val="009C52C9"/>
    <w:rsid w:val="009E48F7"/>
    <w:rsid w:val="00A84B33"/>
    <w:rsid w:val="00A85181"/>
    <w:rsid w:val="00AA3FC5"/>
    <w:rsid w:val="00AA7131"/>
    <w:rsid w:val="00AC22C4"/>
    <w:rsid w:val="00AD402B"/>
    <w:rsid w:val="00AF2956"/>
    <w:rsid w:val="00B16245"/>
    <w:rsid w:val="00B63CB9"/>
    <w:rsid w:val="00B654B7"/>
    <w:rsid w:val="00B8304C"/>
    <w:rsid w:val="00B92840"/>
    <w:rsid w:val="00C070BD"/>
    <w:rsid w:val="00C4618E"/>
    <w:rsid w:val="00C50759"/>
    <w:rsid w:val="00C90FC6"/>
    <w:rsid w:val="00C91CA7"/>
    <w:rsid w:val="00CA0A1F"/>
    <w:rsid w:val="00D072F3"/>
    <w:rsid w:val="00D47437"/>
    <w:rsid w:val="00D814F5"/>
    <w:rsid w:val="00DA3DF4"/>
    <w:rsid w:val="00DD41AA"/>
    <w:rsid w:val="00DE3198"/>
    <w:rsid w:val="00E0386E"/>
    <w:rsid w:val="00E10799"/>
    <w:rsid w:val="00E479CF"/>
    <w:rsid w:val="00EC1A1B"/>
    <w:rsid w:val="00EC6F49"/>
    <w:rsid w:val="00F05661"/>
    <w:rsid w:val="00F474C9"/>
    <w:rsid w:val="00F66664"/>
    <w:rsid w:val="00F736A3"/>
    <w:rsid w:val="00F74232"/>
    <w:rsid w:val="00F92909"/>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209"/>
  </w:style>
  <w:style w:type="paragraph" w:styleId="Ttulo1">
    <w:name w:val="heading 1"/>
    <w:basedOn w:val="Normal"/>
    <w:next w:val="Normal"/>
    <w:link w:val="Ttulo1Car"/>
    <w:uiPriority w:val="9"/>
    <w:qFormat/>
    <w:rsid w:val="002579A5"/>
    <w:pPr>
      <w:keepNext/>
      <w:keepLines/>
      <w:suppressAutoHyphens/>
      <w:spacing w:before="360" w:after="80" w:line="276" w:lineRule="auto"/>
      <w:outlineLvl w:val="0"/>
    </w:pPr>
    <w:rPr>
      <w:rFonts w:asciiTheme="majorHAnsi" w:eastAsiaTheme="majorEastAsia" w:hAnsiTheme="majorHAnsi" w:cstheme="majorBidi"/>
      <w:color w:val="2F5496" w:themeColor="accent1" w:themeShade="BF"/>
      <w:sz w:val="40"/>
      <w:szCs w:val="40"/>
      <w:lang w:eastAsia="en-US"/>
    </w:rPr>
  </w:style>
  <w:style w:type="paragraph" w:styleId="Ttulo2">
    <w:name w:val="heading 2"/>
    <w:basedOn w:val="Normal"/>
    <w:next w:val="Normal"/>
    <w:link w:val="Ttulo2Car"/>
    <w:uiPriority w:val="9"/>
    <w:unhideWhenUsed/>
    <w:qFormat/>
    <w:rsid w:val="002579A5"/>
    <w:pPr>
      <w:keepNext/>
      <w:keepLines/>
      <w:suppressAutoHyphens/>
      <w:spacing w:before="160" w:after="80" w:line="276" w:lineRule="auto"/>
      <w:outlineLvl w:val="1"/>
    </w:pPr>
    <w:rPr>
      <w:rFonts w:asciiTheme="majorHAnsi" w:eastAsiaTheme="majorEastAsia" w:hAnsiTheme="majorHAnsi" w:cstheme="majorBidi"/>
      <w:color w:val="2F5496" w:themeColor="accent1" w:themeShade="BF"/>
      <w:sz w:val="32"/>
      <w:szCs w:val="32"/>
      <w:lang w:eastAsia="en-US"/>
    </w:rPr>
  </w:style>
  <w:style w:type="paragraph" w:styleId="Ttulo3">
    <w:name w:val="heading 3"/>
    <w:basedOn w:val="Normal"/>
    <w:next w:val="Normal"/>
    <w:link w:val="Ttulo3Car"/>
    <w:uiPriority w:val="9"/>
    <w:unhideWhenUsed/>
    <w:qFormat/>
    <w:rsid w:val="002579A5"/>
    <w:pPr>
      <w:keepNext/>
      <w:keepLines/>
      <w:suppressAutoHyphens/>
      <w:spacing w:before="160" w:after="80" w:line="276" w:lineRule="auto"/>
      <w:outlineLvl w:val="2"/>
    </w:pPr>
    <w:rPr>
      <w:rFonts w:eastAsiaTheme="majorEastAsia" w:cstheme="majorBidi"/>
      <w:color w:val="2F5496" w:themeColor="accent1" w:themeShade="BF"/>
      <w:sz w:val="28"/>
      <w:szCs w:val="28"/>
      <w:lang w:eastAsia="en-US"/>
    </w:rPr>
  </w:style>
  <w:style w:type="paragraph" w:styleId="Ttulo4">
    <w:name w:val="heading 4"/>
    <w:basedOn w:val="Normal"/>
    <w:next w:val="Normal"/>
    <w:link w:val="Ttulo4Car"/>
    <w:uiPriority w:val="9"/>
    <w:unhideWhenUsed/>
    <w:qFormat/>
    <w:rsid w:val="002579A5"/>
    <w:pPr>
      <w:keepNext/>
      <w:keepLines/>
      <w:suppressAutoHyphens/>
      <w:spacing w:before="80" w:after="40" w:line="276" w:lineRule="auto"/>
      <w:outlineLvl w:val="3"/>
    </w:pPr>
    <w:rPr>
      <w:rFonts w:eastAsiaTheme="majorEastAsia" w:cstheme="majorBidi"/>
      <w:i/>
      <w:iCs/>
      <w:color w:val="2F5496" w:themeColor="accent1" w:themeShade="BF"/>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qFormat/>
    <w:rsid w:val="002579A5"/>
    <w:rPr>
      <w:rFonts w:asciiTheme="majorHAnsi" w:eastAsiaTheme="majorEastAsia" w:hAnsiTheme="majorHAnsi" w:cstheme="majorBidi"/>
      <w:color w:val="2F5496" w:themeColor="accent1" w:themeShade="BF"/>
      <w:sz w:val="40"/>
      <w:szCs w:val="40"/>
      <w:lang w:eastAsia="en-US"/>
    </w:rPr>
  </w:style>
  <w:style w:type="character" w:customStyle="1" w:styleId="Ttulo2Car">
    <w:name w:val="Título 2 Car"/>
    <w:basedOn w:val="Fuentedeprrafopredeter"/>
    <w:link w:val="Ttulo2"/>
    <w:uiPriority w:val="9"/>
    <w:qFormat/>
    <w:rsid w:val="002579A5"/>
    <w:rPr>
      <w:rFonts w:asciiTheme="majorHAnsi" w:eastAsiaTheme="majorEastAsia" w:hAnsiTheme="majorHAnsi" w:cstheme="majorBidi"/>
      <w:color w:val="2F5496" w:themeColor="accent1" w:themeShade="BF"/>
      <w:sz w:val="32"/>
      <w:szCs w:val="32"/>
      <w:lang w:eastAsia="en-US"/>
    </w:rPr>
  </w:style>
  <w:style w:type="character" w:customStyle="1" w:styleId="Ttulo3Car">
    <w:name w:val="Título 3 Car"/>
    <w:basedOn w:val="Fuentedeprrafopredeter"/>
    <w:link w:val="Ttulo3"/>
    <w:uiPriority w:val="9"/>
    <w:qFormat/>
    <w:rsid w:val="002579A5"/>
    <w:rPr>
      <w:rFonts w:eastAsiaTheme="majorEastAsia" w:cstheme="majorBidi"/>
      <w:color w:val="2F5496" w:themeColor="accent1" w:themeShade="BF"/>
      <w:sz w:val="28"/>
      <w:szCs w:val="28"/>
      <w:lang w:eastAsia="en-US"/>
    </w:rPr>
  </w:style>
  <w:style w:type="character" w:customStyle="1" w:styleId="Ttulo4Car">
    <w:name w:val="Título 4 Car"/>
    <w:basedOn w:val="Fuentedeprrafopredeter"/>
    <w:link w:val="Ttulo4"/>
    <w:uiPriority w:val="9"/>
    <w:qFormat/>
    <w:rsid w:val="002579A5"/>
    <w:rPr>
      <w:rFonts w:eastAsiaTheme="majorEastAsia" w:cstheme="majorBidi"/>
      <w:i/>
      <w:iCs/>
      <w:color w:val="2F5496" w:themeColor="accent1" w:themeShade="BF"/>
      <w:lang w:eastAsia="en-US"/>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hyperlink" Target="https://www.freepik.es/fotos-populares"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icon-icons.com/es/" TargetMode="External"/><Relationship Id="rId79" Type="http://schemas.openxmlformats.org/officeDocument/2006/relationships/hyperlink" Target="https://developer.android.com/develop/ui/views/notifications?hl=es-419" TargetMode="External"/><Relationship Id="rId5" Type="http://schemas.openxmlformats.org/officeDocument/2006/relationships/image" Target="media/image1.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freepik.es/iconos" TargetMode="External"/><Relationship Id="rId78" Type="http://schemas.openxmlformats.org/officeDocument/2006/relationships/hyperlink" Target="https://m3.material.io/components"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pixabay.com/es/images/search/"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app.diagrams.net/"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iconos8.es/icons"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TotalTime>
  <Pages>38</Pages>
  <Words>4700</Words>
  <Characters>25851</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91</cp:revision>
  <dcterms:created xsi:type="dcterms:W3CDTF">2025-04-02T09:06:00Z</dcterms:created>
  <dcterms:modified xsi:type="dcterms:W3CDTF">2025-06-10T19:00:00Z</dcterms:modified>
</cp:coreProperties>
</file>